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2C14"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0CC4C48D"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73B4FB0F" w14:textId="77777777" w:rsidR="00705676" w:rsidRDefault="00705676" w:rsidP="00140C80">
      <w:pPr>
        <w:pStyle w:val="Default"/>
        <w:rPr>
          <w:rFonts w:ascii="Calibri" w:hAnsi="Calibri" w:cs="Calibri"/>
          <w:b/>
          <w:bCs/>
          <w:color w:val="auto"/>
          <w:sz w:val="22"/>
          <w:szCs w:val="22"/>
        </w:rPr>
      </w:pPr>
    </w:p>
    <w:p w14:paraId="0110643E" w14:textId="77777777" w:rsidR="00475308" w:rsidRPr="00591B8E" w:rsidRDefault="001767DC"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6CE24050" w14:textId="77777777" w:rsidR="00DE7F09" w:rsidRDefault="00DE7F09" w:rsidP="00140C80">
      <w:pPr>
        <w:pStyle w:val="Default"/>
        <w:rPr>
          <w:rFonts w:ascii="Calibri" w:hAnsi="Calibri" w:cs="Calibri"/>
          <w:b/>
          <w:bCs/>
          <w:color w:val="auto"/>
          <w:sz w:val="20"/>
          <w:szCs w:val="20"/>
        </w:rPr>
      </w:pPr>
    </w:p>
    <w:p w14:paraId="3ECA3A32"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6F275C37" w14:textId="77777777" w:rsidR="003678CD" w:rsidRPr="003D59AB" w:rsidRDefault="00140C80" w:rsidP="003D59AB">
      <w:pPr>
        <w:pStyle w:val="Default"/>
        <w:numPr>
          <w:ilvl w:val="0"/>
          <w:numId w:val="1"/>
        </w:numPr>
        <w:ind w:left="720"/>
        <w:rPr>
          <w:rFonts w:ascii="Calibri" w:hAnsi="Calibri" w:cs="Calibri"/>
          <w:color w:val="auto"/>
          <w:sz w:val="20"/>
          <w:szCs w:val="20"/>
        </w:rPr>
      </w:pPr>
      <w:r w:rsidRPr="003D59AB">
        <w:rPr>
          <w:rFonts w:ascii="Calibri" w:hAnsi="Calibri" w:cs="Calibri"/>
          <w:color w:val="auto"/>
          <w:sz w:val="20"/>
          <w:szCs w:val="20"/>
        </w:rPr>
        <w:t>The</w:t>
      </w:r>
      <w:r w:rsidR="00903754" w:rsidRPr="003D59AB">
        <w:rPr>
          <w:rFonts w:ascii="Calibri" w:hAnsi="Calibri" w:cs="Calibri"/>
          <w:color w:val="auto"/>
          <w:sz w:val="20"/>
          <w:szCs w:val="20"/>
        </w:rPr>
        <w:t xml:space="preserve"> portable</w:t>
      </w:r>
      <w:r w:rsidRPr="003D59AB">
        <w:rPr>
          <w:rFonts w:ascii="Calibri" w:hAnsi="Calibri" w:cs="Calibri"/>
          <w:color w:val="auto"/>
          <w:sz w:val="20"/>
          <w:szCs w:val="20"/>
        </w:rPr>
        <w:t xml:space="preserve"> fan </w:t>
      </w:r>
      <w:r w:rsidR="006526FB" w:rsidRPr="003D59AB">
        <w:rPr>
          <w:rFonts w:ascii="Calibri" w:hAnsi="Calibri" w:cs="Calibri"/>
          <w:color w:val="auto"/>
          <w:sz w:val="20"/>
          <w:szCs w:val="20"/>
        </w:rPr>
        <w:t>is</w:t>
      </w:r>
      <w:r w:rsidRPr="003D59AB">
        <w:rPr>
          <w:rFonts w:ascii="Calibri" w:hAnsi="Calibri" w:cs="Calibri"/>
          <w:color w:val="auto"/>
          <w:sz w:val="20"/>
          <w:szCs w:val="20"/>
        </w:rPr>
        <w:t xml:space="preserve"> the model scheduled with the capacities indicated. The fan </w:t>
      </w:r>
      <w:r w:rsidR="006526FB" w:rsidRPr="003D59AB">
        <w:rPr>
          <w:rFonts w:ascii="Calibri" w:hAnsi="Calibri" w:cs="Calibri"/>
          <w:color w:val="auto"/>
          <w:sz w:val="20"/>
          <w:szCs w:val="20"/>
        </w:rPr>
        <w:t>shall</w:t>
      </w:r>
      <w:r w:rsidRPr="003D59AB">
        <w:rPr>
          <w:rFonts w:ascii="Calibri" w:hAnsi="Calibri" w:cs="Calibri"/>
          <w:color w:val="auto"/>
          <w:sz w:val="20"/>
          <w:szCs w:val="20"/>
        </w:rPr>
        <w:t xml:space="preserve"> be </w:t>
      </w:r>
      <w:r w:rsidR="003D59AB">
        <w:rPr>
          <w:rFonts w:ascii="Calibri" w:hAnsi="Calibri" w:cs="Calibri"/>
          <w:color w:val="auto"/>
          <w:sz w:val="20"/>
          <w:szCs w:val="20"/>
        </w:rPr>
        <w:t xml:space="preserve">furnished with a power cord </w:t>
      </w:r>
      <w:r w:rsidR="00CD25F1" w:rsidRPr="003D59AB">
        <w:rPr>
          <w:rFonts w:ascii="Calibri" w:hAnsi="Calibri" w:cs="Calibri"/>
          <w:color w:val="auto"/>
          <w:sz w:val="20"/>
          <w:szCs w:val="20"/>
        </w:rPr>
        <w:t>and</w:t>
      </w:r>
      <w:r w:rsidR="005B77D1" w:rsidRPr="003D59AB">
        <w:rPr>
          <w:rFonts w:ascii="Calibri" w:hAnsi="Calibri" w:cs="Calibri"/>
          <w:color w:val="auto"/>
          <w:sz w:val="20"/>
          <w:szCs w:val="20"/>
        </w:rPr>
        <w:t xml:space="preserve"> </w:t>
      </w:r>
      <w:r w:rsidR="00903754" w:rsidRPr="003D59AB">
        <w:rPr>
          <w:rFonts w:ascii="Calibri" w:hAnsi="Calibri" w:cs="Calibri"/>
          <w:color w:val="auto"/>
          <w:sz w:val="20"/>
          <w:szCs w:val="20"/>
        </w:rPr>
        <w:t>variable speed control</w:t>
      </w:r>
      <w:r w:rsidR="00710CEF" w:rsidRPr="003D59AB">
        <w:rPr>
          <w:rFonts w:ascii="Calibri" w:hAnsi="Calibri" w:cs="Calibri"/>
          <w:color w:val="auto"/>
          <w:sz w:val="20"/>
          <w:szCs w:val="20"/>
        </w:rPr>
        <w:t>.</w:t>
      </w:r>
    </w:p>
    <w:p w14:paraId="540991D5" w14:textId="77777777" w:rsidR="002768E2" w:rsidRDefault="002768E2" w:rsidP="003678CD">
      <w:pPr>
        <w:pStyle w:val="Default"/>
        <w:rPr>
          <w:rFonts w:ascii="Calibri" w:hAnsi="Calibri" w:cs="Calibri"/>
          <w:color w:val="auto"/>
          <w:sz w:val="20"/>
          <w:szCs w:val="20"/>
        </w:rPr>
      </w:pPr>
    </w:p>
    <w:p w14:paraId="0E2C68EE"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58C2300D" w14:textId="77777777" w:rsidR="004D2152" w:rsidRDefault="004D2152" w:rsidP="00FC323E">
      <w:pPr>
        <w:pStyle w:val="Default"/>
        <w:numPr>
          <w:ilvl w:val="0"/>
          <w:numId w:val="12"/>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2CBA4867" w14:textId="77777777" w:rsidR="00545A0C" w:rsidRPr="00545A0C" w:rsidRDefault="00545A0C" w:rsidP="00FC323E">
      <w:pPr>
        <w:pStyle w:val="Default"/>
        <w:numPr>
          <w:ilvl w:val="0"/>
          <w:numId w:val="12"/>
        </w:numPr>
        <w:rPr>
          <w:rFonts w:ascii="Calibri" w:hAnsi="Calibri" w:cs="Calibri"/>
          <w:color w:val="auto"/>
          <w:sz w:val="20"/>
          <w:szCs w:val="20"/>
        </w:rPr>
      </w:pPr>
      <w:r>
        <w:rPr>
          <w:rFonts w:ascii="Calibri" w:hAnsi="Calibri" w:cs="Calibri"/>
          <w:color w:val="auto"/>
          <w:sz w:val="20"/>
          <w:szCs w:val="20"/>
        </w:rPr>
        <w:t>26 00 00 Electrical</w:t>
      </w:r>
    </w:p>
    <w:p w14:paraId="01785D8E" w14:textId="77777777" w:rsidR="00487D33" w:rsidRDefault="00487D33" w:rsidP="00487D33">
      <w:pPr>
        <w:pStyle w:val="Default"/>
        <w:rPr>
          <w:rFonts w:ascii="Calibri" w:hAnsi="Calibri" w:cs="Calibri"/>
          <w:color w:val="auto"/>
          <w:sz w:val="20"/>
          <w:szCs w:val="20"/>
        </w:rPr>
      </w:pPr>
    </w:p>
    <w:p w14:paraId="01A9C4AA" w14:textId="77777777" w:rsidR="002E6D62" w:rsidRDefault="00455854" w:rsidP="00434531">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68EA6A73" w14:textId="7F8AD603" w:rsidR="002E6D62" w:rsidRPr="00A66B5E" w:rsidRDefault="002E6D62" w:rsidP="00FC323E">
      <w:pPr>
        <w:pStyle w:val="Default"/>
        <w:numPr>
          <w:ilvl w:val="0"/>
          <w:numId w:val="13"/>
        </w:numPr>
        <w:ind w:left="720"/>
        <w:rPr>
          <w:rFonts w:ascii="Calibri" w:hAnsi="Calibri" w:cs="Calibri"/>
          <w:bCs/>
          <w:color w:val="auto"/>
          <w:sz w:val="20"/>
          <w:szCs w:val="20"/>
        </w:rPr>
      </w:pPr>
      <w:r>
        <w:rPr>
          <w:rFonts w:ascii="Calibri" w:hAnsi="Calibri" w:cs="Calibri"/>
          <w:bCs/>
          <w:color w:val="auto"/>
          <w:sz w:val="20"/>
          <w:szCs w:val="20"/>
        </w:rPr>
        <w:t>National Fire Protection A</w:t>
      </w:r>
      <w:r w:rsidR="00C827BF">
        <w:rPr>
          <w:rFonts w:ascii="Calibri" w:hAnsi="Calibri" w:cs="Calibri"/>
          <w:bCs/>
          <w:color w:val="auto"/>
          <w:sz w:val="20"/>
          <w:szCs w:val="20"/>
        </w:rPr>
        <w:t>ssociation</w:t>
      </w:r>
      <w:r>
        <w:rPr>
          <w:rFonts w:ascii="Calibri" w:hAnsi="Calibri" w:cs="Calibri"/>
          <w:bCs/>
          <w:color w:val="auto"/>
          <w:sz w:val="20"/>
          <w:szCs w:val="20"/>
        </w:rPr>
        <w:t xml:space="preserve"> (</w:t>
      </w:r>
      <w:r w:rsidRPr="002E6D62">
        <w:rPr>
          <w:rFonts w:ascii="Calibri" w:hAnsi="Calibri" w:cs="Calibri"/>
          <w:bCs/>
          <w:color w:val="auto"/>
          <w:sz w:val="20"/>
          <w:szCs w:val="20"/>
        </w:rPr>
        <w:t>NFPA</w:t>
      </w:r>
      <w:r>
        <w:rPr>
          <w:rFonts w:ascii="Calibri" w:hAnsi="Calibri" w:cs="Calibri"/>
          <w:bCs/>
          <w:color w:val="auto"/>
          <w:sz w:val="20"/>
          <w:szCs w:val="20"/>
        </w:rPr>
        <w:t>)</w:t>
      </w:r>
    </w:p>
    <w:p w14:paraId="0402A811" w14:textId="47AE727C" w:rsidR="00D61B83" w:rsidRPr="000F0BF0" w:rsidRDefault="00D61B83" w:rsidP="00FC323E">
      <w:pPr>
        <w:pStyle w:val="Default"/>
        <w:numPr>
          <w:ilvl w:val="0"/>
          <w:numId w:val="13"/>
        </w:numPr>
        <w:ind w:left="720"/>
        <w:rPr>
          <w:rFonts w:ascii="Calibri" w:hAnsi="Calibri" w:cs="Calibri"/>
          <w:bCs/>
          <w:color w:val="auto"/>
          <w:sz w:val="20"/>
          <w:szCs w:val="20"/>
        </w:rPr>
      </w:pPr>
      <w:r w:rsidRPr="002D03FA">
        <w:rPr>
          <w:rFonts w:ascii="Calibri" w:hAnsi="Calibri" w:cs="Calibri"/>
          <w:color w:val="auto"/>
          <w:sz w:val="20"/>
          <w:szCs w:val="20"/>
        </w:rPr>
        <w:t>Underwriters Laborator</w:t>
      </w:r>
      <w:r w:rsidR="00C827BF">
        <w:rPr>
          <w:rFonts w:ascii="Calibri" w:hAnsi="Calibri" w:cs="Calibri"/>
          <w:color w:val="auto"/>
          <w:sz w:val="20"/>
          <w:szCs w:val="20"/>
        </w:rPr>
        <w:t>ies</w:t>
      </w:r>
      <w:r w:rsidRPr="002D03FA">
        <w:rPr>
          <w:rFonts w:ascii="Calibri" w:hAnsi="Calibri" w:cs="Calibri"/>
          <w:color w:val="auto"/>
          <w:sz w:val="20"/>
          <w:szCs w:val="20"/>
        </w:rPr>
        <w:t xml:space="preserve"> (UL)</w:t>
      </w:r>
    </w:p>
    <w:p w14:paraId="74F636B7" w14:textId="77777777" w:rsidR="000F0BF0" w:rsidRPr="000F0BF0" w:rsidRDefault="000F0BF0" w:rsidP="00FC323E">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Canadian Standards Association (CSA)</w:t>
      </w:r>
    </w:p>
    <w:p w14:paraId="249E0092" w14:textId="41F7F827" w:rsidR="00D61B83" w:rsidRPr="00267C74" w:rsidRDefault="00D61B83" w:rsidP="00FC323E">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National Electric</w:t>
      </w:r>
      <w:r w:rsidR="00C827BF">
        <w:rPr>
          <w:rFonts w:ascii="Calibri" w:hAnsi="Calibri" w:cs="Calibri"/>
          <w:color w:val="auto"/>
          <w:sz w:val="20"/>
          <w:szCs w:val="20"/>
        </w:rPr>
        <w:t>al</w:t>
      </w:r>
      <w:r>
        <w:rPr>
          <w:rFonts w:ascii="Calibri" w:hAnsi="Calibri" w:cs="Calibri"/>
          <w:color w:val="auto"/>
          <w:sz w:val="20"/>
          <w:szCs w:val="20"/>
        </w:rPr>
        <w:t xml:space="preserve"> Code (NEC)</w:t>
      </w:r>
    </w:p>
    <w:p w14:paraId="5C889EB4" w14:textId="0E4B1BBF" w:rsidR="00F85390" w:rsidRPr="00C827BF" w:rsidRDefault="00D61B83" w:rsidP="003D59AB">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International Organi</w:t>
      </w:r>
      <w:r w:rsidR="003D59AB">
        <w:rPr>
          <w:rFonts w:ascii="Calibri" w:hAnsi="Calibri" w:cs="Calibri"/>
          <w:color w:val="auto"/>
          <w:sz w:val="20"/>
          <w:szCs w:val="20"/>
        </w:rPr>
        <w:t>zation for Standardization (ISO)</w:t>
      </w:r>
    </w:p>
    <w:p w14:paraId="72741665" w14:textId="6F0675FD" w:rsidR="00C827BF" w:rsidRPr="00C827BF" w:rsidRDefault="00C827BF" w:rsidP="003D59AB">
      <w:pPr>
        <w:pStyle w:val="Default"/>
        <w:numPr>
          <w:ilvl w:val="0"/>
          <w:numId w:val="13"/>
        </w:numPr>
        <w:ind w:left="720"/>
        <w:rPr>
          <w:rFonts w:ascii="Calibri" w:hAnsi="Calibri" w:cs="Calibri"/>
          <w:bCs/>
          <w:color w:val="auto"/>
          <w:sz w:val="20"/>
          <w:szCs w:val="20"/>
        </w:rPr>
      </w:pPr>
      <w:r>
        <w:rPr>
          <w:rFonts w:ascii="Calibri" w:hAnsi="Calibri" w:cs="Calibri"/>
          <w:color w:val="auto"/>
          <w:sz w:val="20"/>
          <w:szCs w:val="20"/>
        </w:rPr>
        <w:t>Occupational Safety and Health Administration (OSHA)</w:t>
      </w:r>
    </w:p>
    <w:p w14:paraId="0898CEE1" w14:textId="77777777" w:rsidR="00C827BF" w:rsidRPr="00C827BF" w:rsidRDefault="00C827BF" w:rsidP="00C827BF">
      <w:pPr>
        <w:pStyle w:val="Default"/>
        <w:numPr>
          <w:ilvl w:val="0"/>
          <w:numId w:val="13"/>
        </w:numPr>
        <w:ind w:left="720"/>
        <w:rPr>
          <w:rFonts w:ascii="Calibri" w:hAnsi="Calibri" w:cs="Calibri"/>
          <w:bCs/>
          <w:color w:val="auto"/>
          <w:sz w:val="20"/>
          <w:szCs w:val="20"/>
        </w:rPr>
      </w:pPr>
      <w:r w:rsidRPr="00C827BF">
        <w:rPr>
          <w:rFonts w:ascii="Calibri" w:hAnsi="Calibri" w:cs="Calibri"/>
          <w:bCs/>
          <w:color w:val="auto"/>
          <w:sz w:val="20"/>
          <w:szCs w:val="20"/>
        </w:rPr>
        <w:t>European Community (CE)</w:t>
      </w:r>
    </w:p>
    <w:p w14:paraId="694551D9" w14:textId="77777777" w:rsidR="00C827BF" w:rsidRPr="00C827BF" w:rsidRDefault="00C827BF" w:rsidP="00C827BF">
      <w:pPr>
        <w:pStyle w:val="Default"/>
        <w:numPr>
          <w:ilvl w:val="0"/>
          <w:numId w:val="13"/>
        </w:numPr>
        <w:ind w:left="720"/>
        <w:rPr>
          <w:rFonts w:ascii="Calibri" w:hAnsi="Calibri" w:cs="Calibri"/>
          <w:bCs/>
          <w:color w:val="auto"/>
          <w:sz w:val="20"/>
          <w:szCs w:val="20"/>
        </w:rPr>
      </w:pPr>
      <w:r w:rsidRPr="00C827BF">
        <w:rPr>
          <w:rFonts w:ascii="Calibri" w:hAnsi="Calibri" w:cs="Calibri"/>
          <w:bCs/>
          <w:color w:val="auto"/>
          <w:sz w:val="20"/>
          <w:szCs w:val="20"/>
        </w:rPr>
        <w:t>UK Conformity Assessed (UKCA)</w:t>
      </w:r>
    </w:p>
    <w:p w14:paraId="528AD9F4" w14:textId="2361CFF2" w:rsidR="00C827BF" w:rsidRPr="003D59AB" w:rsidRDefault="00C827BF" w:rsidP="00C827BF">
      <w:pPr>
        <w:pStyle w:val="Default"/>
        <w:numPr>
          <w:ilvl w:val="0"/>
          <w:numId w:val="13"/>
        </w:numPr>
        <w:ind w:left="720"/>
        <w:rPr>
          <w:rFonts w:ascii="Calibri" w:hAnsi="Calibri" w:cs="Calibri"/>
          <w:bCs/>
          <w:color w:val="auto"/>
          <w:sz w:val="20"/>
          <w:szCs w:val="20"/>
        </w:rPr>
      </w:pPr>
      <w:r w:rsidRPr="00C827BF">
        <w:rPr>
          <w:rFonts w:ascii="Calibri" w:hAnsi="Calibri" w:cs="Calibri"/>
          <w:bCs/>
          <w:color w:val="auto"/>
          <w:sz w:val="20"/>
          <w:szCs w:val="20"/>
        </w:rPr>
        <w:t>Nationally Recognized Testing Laboratory (NRTL)</w:t>
      </w:r>
    </w:p>
    <w:p w14:paraId="003D4C0A" w14:textId="77777777" w:rsidR="002E6D62" w:rsidRDefault="002E6D62" w:rsidP="002E6D62">
      <w:pPr>
        <w:pStyle w:val="Default"/>
        <w:rPr>
          <w:rFonts w:ascii="Calibri" w:hAnsi="Calibri" w:cs="Calibri"/>
          <w:b/>
          <w:bCs/>
          <w:color w:val="auto"/>
          <w:sz w:val="20"/>
          <w:szCs w:val="20"/>
        </w:rPr>
      </w:pPr>
    </w:p>
    <w:p w14:paraId="4A9ADDA5" w14:textId="77777777" w:rsidR="00487D33" w:rsidRPr="002E6D62" w:rsidRDefault="00455854" w:rsidP="00434531">
      <w:pPr>
        <w:pStyle w:val="Default"/>
        <w:rPr>
          <w:rFonts w:ascii="Calibri" w:hAnsi="Calibri" w:cs="Calibri"/>
          <w:b/>
          <w:bCs/>
          <w:color w:val="auto"/>
          <w:sz w:val="20"/>
          <w:szCs w:val="20"/>
        </w:rPr>
      </w:pPr>
      <w:r>
        <w:rPr>
          <w:rFonts w:ascii="Calibri" w:hAnsi="Calibri" w:cs="Calibri"/>
          <w:b/>
          <w:bCs/>
          <w:color w:val="auto"/>
          <w:sz w:val="20"/>
          <w:szCs w:val="20"/>
        </w:rPr>
        <w:t>1.4   SUBMITTALS</w:t>
      </w:r>
    </w:p>
    <w:p w14:paraId="76161EA5" w14:textId="77777777" w:rsidR="00C827BF" w:rsidRPr="00C827BF" w:rsidRDefault="00C827BF" w:rsidP="00C827BF">
      <w:pPr>
        <w:pStyle w:val="Default"/>
        <w:numPr>
          <w:ilvl w:val="0"/>
          <w:numId w:val="2"/>
        </w:numPr>
        <w:ind w:left="720"/>
        <w:rPr>
          <w:rFonts w:ascii="Calibri" w:hAnsi="Calibri" w:cs="Calibri"/>
          <w:color w:val="auto"/>
          <w:sz w:val="20"/>
          <w:szCs w:val="20"/>
        </w:rPr>
      </w:pPr>
      <w:r w:rsidRPr="00C827BF">
        <w:rPr>
          <w:rFonts w:ascii="Calibri" w:hAnsi="Calibri" w:cs="Calibri"/>
          <w:color w:val="auto"/>
          <w:sz w:val="20"/>
          <w:szCs w:val="20"/>
        </w:rPr>
        <w:t>Shop Drawings: Drawings detailing product dimensions and weight</w:t>
      </w:r>
    </w:p>
    <w:p w14:paraId="49A2A4F0" w14:textId="77777777" w:rsidR="00C827BF" w:rsidRPr="00C827BF" w:rsidRDefault="00C827BF" w:rsidP="00C827BF">
      <w:pPr>
        <w:pStyle w:val="Default"/>
        <w:numPr>
          <w:ilvl w:val="0"/>
          <w:numId w:val="2"/>
        </w:numPr>
        <w:ind w:left="720"/>
        <w:rPr>
          <w:rFonts w:ascii="Calibri" w:hAnsi="Calibri" w:cs="Calibri"/>
          <w:color w:val="auto"/>
          <w:sz w:val="20"/>
          <w:szCs w:val="20"/>
        </w:rPr>
      </w:pPr>
      <w:r w:rsidRPr="00C827BF">
        <w:rPr>
          <w:rFonts w:ascii="Calibri" w:hAnsi="Calibri" w:cs="Calibri"/>
          <w:color w:val="auto"/>
          <w:sz w:val="20"/>
          <w:szCs w:val="20"/>
        </w:rPr>
        <w:t>Product Data: Specification sheets on the portable fan, specifying electrical requirements, features and benefits, and controller information</w:t>
      </w:r>
    </w:p>
    <w:p w14:paraId="7F9E74E8" w14:textId="77777777" w:rsidR="00C827BF" w:rsidRPr="00C827BF" w:rsidRDefault="00C827BF" w:rsidP="00C827BF">
      <w:pPr>
        <w:pStyle w:val="Default"/>
        <w:numPr>
          <w:ilvl w:val="0"/>
          <w:numId w:val="2"/>
        </w:numPr>
        <w:ind w:left="720"/>
        <w:rPr>
          <w:rFonts w:ascii="Calibri" w:hAnsi="Calibri" w:cs="Calibri"/>
          <w:color w:val="auto"/>
          <w:sz w:val="20"/>
          <w:szCs w:val="20"/>
        </w:rPr>
      </w:pPr>
      <w:r w:rsidRPr="00C827BF">
        <w:rPr>
          <w:rFonts w:ascii="Calibri" w:hAnsi="Calibri" w:cs="Calibri"/>
          <w:color w:val="auto"/>
          <w:sz w:val="20"/>
          <w:szCs w:val="20"/>
        </w:rPr>
        <w:t>Revit Files: Files provided for architectural design</w:t>
      </w:r>
    </w:p>
    <w:p w14:paraId="7CF7F3CB" w14:textId="77777777" w:rsidR="00C827BF" w:rsidRPr="00C827BF" w:rsidRDefault="00C827BF" w:rsidP="00C827BF">
      <w:pPr>
        <w:pStyle w:val="Default"/>
        <w:numPr>
          <w:ilvl w:val="0"/>
          <w:numId w:val="2"/>
        </w:numPr>
        <w:ind w:left="720"/>
        <w:rPr>
          <w:rFonts w:ascii="Calibri" w:hAnsi="Calibri" w:cs="Calibri"/>
          <w:color w:val="auto"/>
          <w:sz w:val="20"/>
          <w:szCs w:val="20"/>
        </w:rPr>
      </w:pPr>
      <w:r w:rsidRPr="00C827BF">
        <w:rPr>
          <w:rFonts w:ascii="Calibri" w:hAnsi="Calibri" w:cs="Calibri"/>
          <w:color w:val="auto"/>
          <w:sz w:val="20"/>
          <w:szCs w:val="20"/>
        </w:rPr>
        <w:t>Installation Guide: The manufacturer shall furnish a copy of all operating and maintenance instructions for the fan. All information is subject to change without notice.</w:t>
      </w:r>
    </w:p>
    <w:p w14:paraId="56891CB5" w14:textId="4F50BB57" w:rsidR="00286F2A" w:rsidRPr="00C827BF" w:rsidRDefault="00C827BF" w:rsidP="00C827BF">
      <w:pPr>
        <w:pStyle w:val="Default"/>
        <w:numPr>
          <w:ilvl w:val="0"/>
          <w:numId w:val="2"/>
        </w:numPr>
        <w:ind w:left="720"/>
        <w:rPr>
          <w:rFonts w:ascii="Calibri" w:hAnsi="Calibri" w:cs="Calibri"/>
          <w:color w:val="auto"/>
          <w:sz w:val="20"/>
          <w:szCs w:val="20"/>
        </w:rPr>
      </w:pPr>
      <w:r w:rsidRPr="00C827BF">
        <w:rPr>
          <w:rFonts w:ascii="Calibri" w:hAnsi="Calibri" w:cs="Calibri"/>
          <w:color w:val="auto"/>
          <w:sz w:val="20"/>
          <w:szCs w:val="20"/>
        </w:rPr>
        <w:t>Schedule</w:t>
      </w:r>
    </w:p>
    <w:p w14:paraId="651F26CA" w14:textId="77777777" w:rsidR="00042400" w:rsidRDefault="00042400" w:rsidP="00042400">
      <w:pPr>
        <w:pStyle w:val="Default"/>
        <w:ind w:left="720"/>
        <w:rPr>
          <w:rFonts w:ascii="Calibri" w:hAnsi="Calibri" w:cs="Calibri"/>
          <w:color w:val="auto"/>
          <w:sz w:val="20"/>
          <w:szCs w:val="20"/>
        </w:rPr>
      </w:pPr>
    </w:p>
    <w:p w14:paraId="772007D1" w14:textId="77777777" w:rsidR="00042400" w:rsidRDefault="00455854" w:rsidP="00042400">
      <w:pPr>
        <w:pStyle w:val="Default"/>
        <w:rPr>
          <w:rFonts w:ascii="Calibri" w:hAnsi="Calibri" w:cs="Calibri"/>
          <w:color w:val="auto"/>
          <w:sz w:val="20"/>
          <w:szCs w:val="20"/>
        </w:rPr>
      </w:pPr>
      <w:r>
        <w:rPr>
          <w:rFonts w:ascii="Calibri" w:hAnsi="Calibri" w:cs="Calibri"/>
          <w:b/>
          <w:bCs/>
          <w:color w:val="auto"/>
          <w:sz w:val="20"/>
          <w:szCs w:val="20"/>
        </w:rPr>
        <w:t>1.5   QUALITY ASSURANCE</w:t>
      </w:r>
    </w:p>
    <w:p w14:paraId="22D8E778"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6BAF27CB" w14:textId="77777777" w:rsidR="00F434BC" w:rsidRPr="00F434BC" w:rsidRDefault="00F434BC" w:rsidP="00F434BC">
      <w:pPr>
        <w:pStyle w:val="Default"/>
        <w:numPr>
          <w:ilvl w:val="0"/>
          <w:numId w:val="21"/>
        </w:numPr>
        <w:rPr>
          <w:rFonts w:ascii="Calibri" w:hAnsi="Calibri" w:cs="Calibri"/>
          <w:color w:val="auto"/>
          <w:sz w:val="20"/>
          <w:szCs w:val="20"/>
        </w:rPr>
      </w:pPr>
      <w:r w:rsidRPr="00F434BC">
        <w:rPr>
          <w:rFonts w:ascii="Calibri" w:hAnsi="Calibri" w:cs="Calibri"/>
          <w:color w:val="auto"/>
          <w:sz w:val="20"/>
          <w:szCs w:val="20"/>
        </w:rPr>
        <w:t>The fan assembly, as a system, shall be Nationally Recognized Testing Laboratory (NRTL)-certified and built pursuant to the guidelines set forth by UL standard 507 and CSA standards 22.2 No. 60335-1 and 22.2 No. 113.</w:t>
      </w:r>
    </w:p>
    <w:p w14:paraId="7634BAE3" w14:textId="399675E8" w:rsidR="002D03FA" w:rsidRDefault="00F434BC" w:rsidP="00F434BC">
      <w:pPr>
        <w:pStyle w:val="Default"/>
        <w:numPr>
          <w:ilvl w:val="0"/>
          <w:numId w:val="21"/>
        </w:numPr>
        <w:rPr>
          <w:rFonts w:ascii="Calibri" w:hAnsi="Calibri" w:cs="Calibri"/>
          <w:color w:val="auto"/>
          <w:sz w:val="20"/>
          <w:szCs w:val="20"/>
        </w:rPr>
      </w:pPr>
      <w:r w:rsidRPr="00F434BC">
        <w:rPr>
          <w:rFonts w:ascii="Calibri" w:hAnsi="Calibri" w:cs="Calibri"/>
          <w:color w:val="auto"/>
          <w:sz w:val="20"/>
          <w:szCs w:val="20"/>
        </w:rPr>
        <w:t>The fan assembly, as a system, shall be CE- and UKCA-compliant.</w:t>
      </w:r>
    </w:p>
    <w:p w14:paraId="5FF27D91" w14:textId="77777777" w:rsidR="00A50199" w:rsidRDefault="001767DC" w:rsidP="00824262">
      <w:pPr>
        <w:pStyle w:val="Default"/>
        <w:numPr>
          <w:ilvl w:val="0"/>
          <w:numId w:val="22"/>
        </w:numPr>
        <w:rPr>
          <w:rFonts w:ascii="Calibri" w:hAnsi="Calibri" w:cs="Calibri"/>
          <w:color w:val="auto"/>
          <w:sz w:val="20"/>
          <w:szCs w:val="20"/>
        </w:rPr>
      </w:pPr>
      <w:r>
        <w:rPr>
          <w:rFonts w:ascii="Calibri" w:hAnsi="Calibri" w:cs="Calibri"/>
          <w:color w:val="auto"/>
          <w:sz w:val="20"/>
          <w:szCs w:val="20"/>
        </w:rPr>
        <w:t>Manufacturer Qualifications</w:t>
      </w:r>
    </w:p>
    <w:p w14:paraId="74C7FB1D" w14:textId="29FE5842" w:rsidR="00036E1D" w:rsidRDefault="00F2155A" w:rsidP="00824262">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The fan and a</w:t>
      </w:r>
      <w:r w:rsidR="00F434BC">
        <w:rPr>
          <w:rFonts w:ascii="Calibri" w:hAnsi="Calibri" w:cs="Calibri"/>
          <w:color w:val="auto"/>
          <w:sz w:val="20"/>
          <w:szCs w:val="20"/>
        </w:rPr>
        <w:t>ny</w:t>
      </w:r>
      <w:r w:rsidR="00CB5AC9">
        <w:rPr>
          <w:rFonts w:ascii="Calibri" w:hAnsi="Calibri" w:cs="Calibri"/>
          <w:color w:val="auto"/>
          <w:sz w:val="20"/>
          <w:szCs w:val="20"/>
        </w:rPr>
        <w:t xml:space="preserve"> accessories </w:t>
      </w:r>
      <w:r w:rsidR="005423FF">
        <w:rPr>
          <w:rFonts w:ascii="Calibri" w:hAnsi="Calibri" w:cs="Calibri"/>
          <w:color w:val="auto"/>
          <w:sz w:val="20"/>
          <w:szCs w:val="20"/>
        </w:rPr>
        <w:t>shall</w:t>
      </w:r>
      <w:r w:rsidR="00CB5AC9">
        <w:rPr>
          <w:rFonts w:ascii="Calibri" w:hAnsi="Calibri" w:cs="Calibri"/>
          <w:color w:val="auto"/>
          <w:sz w:val="20"/>
          <w:szCs w:val="20"/>
        </w:rPr>
        <w:t xml:space="preserve"> be suppli</w:t>
      </w:r>
      <w:r>
        <w:rPr>
          <w:rFonts w:ascii="Calibri" w:hAnsi="Calibri" w:cs="Calibri"/>
          <w:color w:val="auto"/>
          <w:sz w:val="20"/>
          <w:szCs w:val="20"/>
        </w:rPr>
        <w:t>ed by Big Ass Fans, which has a</w:t>
      </w:r>
      <w:r w:rsidR="003D59AB">
        <w:rPr>
          <w:rFonts w:ascii="Calibri" w:hAnsi="Calibri" w:cs="Calibri"/>
          <w:color w:val="auto"/>
          <w:sz w:val="20"/>
          <w:szCs w:val="20"/>
        </w:rPr>
        <w:t xml:space="preserve"> minimum of </w:t>
      </w:r>
      <w:r w:rsidR="00F434BC">
        <w:rPr>
          <w:rFonts w:ascii="Calibri" w:hAnsi="Calibri" w:cs="Calibri"/>
          <w:color w:val="auto"/>
          <w:sz w:val="20"/>
          <w:szCs w:val="20"/>
        </w:rPr>
        <w:t>twenty (20)</w:t>
      </w:r>
      <w:r w:rsidR="00CB5AC9">
        <w:rPr>
          <w:rFonts w:ascii="Calibri" w:hAnsi="Calibri" w:cs="Calibri"/>
          <w:color w:val="auto"/>
          <w:sz w:val="20"/>
          <w:szCs w:val="20"/>
        </w:rPr>
        <w:t xml:space="preserve"> years of</w:t>
      </w:r>
      <w:r w:rsidR="00595FC8">
        <w:rPr>
          <w:rFonts w:ascii="Calibri" w:hAnsi="Calibri" w:cs="Calibri"/>
          <w:color w:val="auto"/>
          <w:sz w:val="20"/>
          <w:szCs w:val="20"/>
        </w:rPr>
        <w:t xml:space="preserve"> </w:t>
      </w:r>
      <w:r w:rsidR="002D03FA">
        <w:rPr>
          <w:rFonts w:ascii="Calibri" w:hAnsi="Calibri" w:cs="Calibri"/>
          <w:color w:val="auto"/>
          <w:sz w:val="20"/>
          <w:szCs w:val="20"/>
        </w:rPr>
        <w:t>product experience</w:t>
      </w:r>
      <w:r w:rsidR="00CB5AC9">
        <w:rPr>
          <w:rFonts w:ascii="Calibri" w:hAnsi="Calibri" w:cs="Calibri"/>
          <w:color w:val="auto"/>
          <w:sz w:val="20"/>
          <w:szCs w:val="20"/>
        </w:rPr>
        <w:t>.</w:t>
      </w:r>
    </w:p>
    <w:p w14:paraId="36F986C4" w14:textId="37ACA12E" w:rsidR="00A50199" w:rsidRDefault="003D59AB" w:rsidP="00824262">
      <w:pPr>
        <w:pStyle w:val="Default"/>
        <w:numPr>
          <w:ilvl w:val="0"/>
          <w:numId w:val="24"/>
        </w:numPr>
        <w:ind w:left="1080"/>
        <w:rPr>
          <w:rFonts w:ascii="Calibri" w:hAnsi="Calibri" w:cs="Calibri"/>
          <w:color w:val="auto"/>
          <w:sz w:val="20"/>
          <w:szCs w:val="20"/>
        </w:rPr>
      </w:pPr>
      <w:r>
        <w:rPr>
          <w:rFonts w:ascii="Calibri" w:hAnsi="Calibri" w:cs="Calibri"/>
          <w:color w:val="auto"/>
          <w:sz w:val="20"/>
          <w:szCs w:val="20"/>
        </w:rPr>
        <w:t>ISO 9001</w:t>
      </w:r>
      <w:r w:rsidR="00F434BC">
        <w:rPr>
          <w:rFonts w:ascii="Calibri" w:hAnsi="Calibri" w:cs="Calibri"/>
          <w:color w:val="auto"/>
          <w:sz w:val="20"/>
          <w:szCs w:val="20"/>
        </w:rPr>
        <w:t xml:space="preserve"> </w:t>
      </w:r>
      <w:r>
        <w:rPr>
          <w:rFonts w:ascii="Calibri" w:hAnsi="Calibri" w:cs="Calibri"/>
          <w:color w:val="auto"/>
          <w:sz w:val="20"/>
          <w:szCs w:val="20"/>
        </w:rPr>
        <w:t>c</w:t>
      </w:r>
      <w:r w:rsidR="004D6B74">
        <w:rPr>
          <w:rFonts w:ascii="Calibri" w:hAnsi="Calibri" w:cs="Calibri"/>
          <w:color w:val="auto"/>
          <w:sz w:val="20"/>
          <w:szCs w:val="20"/>
        </w:rPr>
        <w:t>ompliant</w:t>
      </w:r>
    </w:p>
    <w:p w14:paraId="1DB3D12A" w14:textId="77777777" w:rsidR="000F1C39" w:rsidRDefault="000F1C39" w:rsidP="000F1C39">
      <w:pPr>
        <w:pStyle w:val="Default"/>
        <w:ind w:left="1080"/>
        <w:rPr>
          <w:rFonts w:ascii="Calibri" w:hAnsi="Calibri" w:cs="Calibri"/>
          <w:color w:val="auto"/>
          <w:sz w:val="20"/>
          <w:szCs w:val="20"/>
        </w:rPr>
      </w:pPr>
    </w:p>
    <w:p w14:paraId="166C086F" w14:textId="77777777" w:rsidR="0041397B" w:rsidRDefault="00CD7B01" w:rsidP="00EA11F5">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498C4B70" w14:textId="77777777" w:rsidR="002D03FA" w:rsidRPr="002D03FA" w:rsidRDefault="003D59AB" w:rsidP="00653148">
      <w:pPr>
        <w:pStyle w:val="Default"/>
        <w:numPr>
          <w:ilvl w:val="0"/>
          <w:numId w:val="5"/>
        </w:numPr>
        <w:rPr>
          <w:rFonts w:ascii="Calibri" w:hAnsi="Calibri" w:cs="Calibri"/>
          <w:b/>
          <w:bCs/>
          <w:color w:val="auto"/>
          <w:sz w:val="20"/>
          <w:szCs w:val="20"/>
        </w:rPr>
      </w:pPr>
      <w:r>
        <w:rPr>
          <w:rFonts w:ascii="Calibri" w:hAnsi="Calibri" w:cs="Calibri"/>
          <w:bCs/>
          <w:color w:val="auto"/>
          <w:sz w:val="20"/>
          <w:szCs w:val="20"/>
        </w:rPr>
        <w:t xml:space="preserve">The product shall be delivered in </w:t>
      </w:r>
      <w:r w:rsidR="00595FC8" w:rsidRPr="002D03FA">
        <w:rPr>
          <w:rFonts w:ascii="Calibri" w:hAnsi="Calibri" w:cs="Calibri"/>
          <w:bCs/>
          <w:color w:val="auto"/>
          <w:sz w:val="20"/>
          <w:szCs w:val="20"/>
        </w:rPr>
        <w:t>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2636DB9C" w14:textId="77777777" w:rsidR="005B77D1" w:rsidRPr="00A70787" w:rsidRDefault="00231A1D" w:rsidP="00595FC8">
      <w:pPr>
        <w:pStyle w:val="Default"/>
        <w:numPr>
          <w:ilvl w:val="0"/>
          <w:numId w:val="5"/>
        </w:numPr>
        <w:rPr>
          <w:rFonts w:ascii="Calibri" w:hAnsi="Calibri" w:cs="Calibri"/>
          <w:b/>
          <w:bCs/>
          <w:color w:val="auto"/>
          <w:sz w:val="20"/>
          <w:szCs w:val="20"/>
        </w:rPr>
      </w:pPr>
      <w:r>
        <w:rPr>
          <w:rFonts w:ascii="Calibri" w:hAnsi="Calibri" w:cs="Calibri"/>
          <w:bCs/>
          <w:color w:val="auto"/>
          <w:sz w:val="20"/>
          <w:szCs w:val="20"/>
        </w:rPr>
        <w:t>The fan and its components shall</w:t>
      </w:r>
      <w:r w:rsidR="00742A73"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003D59AB">
        <w:rPr>
          <w:rFonts w:ascii="Calibri" w:hAnsi="Calibri" w:cs="Calibri"/>
          <w:bCs/>
          <w:color w:val="auto"/>
          <w:sz w:val="20"/>
          <w:szCs w:val="20"/>
        </w:rPr>
        <w:t xml:space="preserve"> in a safe, dry location</w:t>
      </w:r>
      <w:r w:rsidR="001C5725">
        <w:rPr>
          <w:rFonts w:ascii="Calibri" w:hAnsi="Calibri" w:cs="Calibri"/>
          <w:bCs/>
          <w:color w:val="auto"/>
          <w:sz w:val="20"/>
          <w:szCs w:val="20"/>
        </w:rPr>
        <w:t>.</w:t>
      </w:r>
    </w:p>
    <w:p w14:paraId="2193B3EF" w14:textId="41441216" w:rsidR="00705676" w:rsidRDefault="00705676" w:rsidP="00595FC8">
      <w:pPr>
        <w:pStyle w:val="Default"/>
        <w:rPr>
          <w:rFonts w:ascii="Calibri" w:hAnsi="Calibri" w:cs="Calibri"/>
          <w:b/>
          <w:color w:val="auto"/>
          <w:sz w:val="20"/>
          <w:szCs w:val="20"/>
        </w:rPr>
      </w:pPr>
    </w:p>
    <w:p w14:paraId="6B76BD04" w14:textId="453E394A" w:rsidR="00F434BC" w:rsidRDefault="00F434BC" w:rsidP="00595FC8">
      <w:pPr>
        <w:pStyle w:val="Default"/>
        <w:rPr>
          <w:rFonts w:ascii="Calibri" w:hAnsi="Calibri" w:cs="Calibri"/>
          <w:b/>
          <w:color w:val="auto"/>
          <w:sz w:val="20"/>
          <w:szCs w:val="20"/>
        </w:rPr>
      </w:pPr>
    </w:p>
    <w:p w14:paraId="7F28A904" w14:textId="77777777" w:rsidR="00F434BC" w:rsidRDefault="00F434BC" w:rsidP="00595FC8">
      <w:pPr>
        <w:pStyle w:val="Default"/>
        <w:rPr>
          <w:rFonts w:ascii="Calibri" w:hAnsi="Calibri" w:cs="Calibri"/>
          <w:b/>
          <w:color w:val="auto"/>
          <w:sz w:val="20"/>
          <w:szCs w:val="20"/>
        </w:rPr>
      </w:pPr>
    </w:p>
    <w:p w14:paraId="3A6A9D82" w14:textId="77777777" w:rsidR="00595FC8" w:rsidRPr="00595FC8" w:rsidRDefault="001767DC" w:rsidP="00595FC8">
      <w:pPr>
        <w:pStyle w:val="Default"/>
        <w:rPr>
          <w:rFonts w:ascii="Calibri" w:hAnsi="Calibri" w:cs="Calibri"/>
          <w:b/>
          <w:color w:val="auto"/>
          <w:sz w:val="20"/>
          <w:szCs w:val="20"/>
        </w:rPr>
      </w:pPr>
      <w:proofErr w:type="gramStart"/>
      <w:r>
        <w:rPr>
          <w:rFonts w:ascii="Calibri" w:hAnsi="Calibri" w:cs="Calibri"/>
          <w:b/>
          <w:color w:val="auto"/>
          <w:sz w:val="20"/>
          <w:szCs w:val="20"/>
        </w:rPr>
        <w:lastRenderedPageBreak/>
        <w:t>1.7  WARRANTY</w:t>
      </w:r>
      <w:proofErr w:type="gramEnd"/>
    </w:p>
    <w:p w14:paraId="27295B38" w14:textId="77777777" w:rsidR="000D7B51" w:rsidRPr="000D7B51" w:rsidRDefault="000D7B51" w:rsidP="000D7B51">
      <w:pPr>
        <w:pStyle w:val="Default"/>
        <w:numPr>
          <w:ilvl w:val="0"/>
          <w:numId w:val="15"/>
        </w:numPr>
        <w:ind w:left="720"/>
        <w:rPr>
          <w:rFonts w:asciiTheme="minorHAnsi" w:hAnsiTheme="minorHAns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w:t>
      </w:r>
      <w:r w:rsidRPr="000D7B51">
        <w:rPr>
          <w:rFonts w:asciiTheme="minorHAnsi" w:hAnsiTheme="minorHAnsi" w:cs="Calibri"/>
          <w:color w:val="auto"/>
          <w:sz w:val="20"/>
          <w:szCs w:val="20"/>
        </w:rPr>
        <w:t xml:space="preserve">complete terms and conditions of the Big Ass Fans Warranty in accordance to the following schedule: </w:t>
      </w:r>
    </w:p>
    <w:tbl>
      <w:tblPr>
        <w:tblStyle w:val="TableGrid"/>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58" w:type="dxa"/>
          <w:bottom w:w="29" w:type="dxa"/>
          <w:right w:w="58" w:type="dxa"/>
        </w:tblCellMar>
        <w:tblLook w:val="04A0" w:firstRow="1" w:lastRow="0" w:firstColumn="1" w:lastColumn="0" w:noHBand="0" w:noVBand="1"/>
      </w:tblPr>
      <w:tblGrid>
        <w:gridCol w:w="4378"/>
        <w:gridCol w:w="3420"/>
      </w:tblGrid>
      <w:tr w:rsidR="000D7B51" w:rsidRPr="000D7B51" w14:paraId="4228724D" w14:textId="77777777" w:rsidTr="00DE62A4">
        <w:tc>
          <w:tcPr>
            <w:tcW w:w="4378" w:type="dxa"/>
            <w:tcMar>
              <w:top w:w="0" w:type="dxa"/>
              <w:left w:w="0" w:type="dxa"/>
              <w:bottom w:w="0" w:type="dxa"/>
              <w:right w:w="0" w:type="dxa"/>
            </w:tcMar>
          </w:tcPr>
          <w:p w14:paraId="789D48C2" w14:textId="77777777" w:rsidR="000D7B51" w:rsidRPr="000D7B51" w:rsidRDefault="000D7B51" w:rsidP="00DE62A4">
            <w:pPr>
              <w:pStyle w:val="Default"/>
              <w:rPr>
                <w:rFonts w:asciiTheme="minorHAnsi" w:hAnsiTheme="minorHAnsi" w:cs="Calibri"/>
                <w:color w:val="auto"/>
                <w:sz w:val="20"/>
                <w:szCs w:val="20"/>
              </w:rPr>
            </w:pPr>
            <w:r w:rsidRPr="000D7B51">
              <w:rPr>
                <w:rFonts w:asciiTheme="minorHAnsi" w:hAnsiTheme="minorHAnsi" w:cs="Calibri"/>
                <w:color w:val="auto"/>
                <w:sz w:val="20"/>
                <w:szCs w:val="20"/>
              </w:rPr>
              <w:t xml:space="preserve">        Main Fan Unit</w:t>
            </w:r>
          </w:p>
        </w:tc>
        <w:tc>
          <w:tcPr>
            <w:tcW w:w="3420" w:type="dxa"/>
            <w:tcMar>
              <w:top w:w="0" w:type="dxa"/>
              <w:left w:w="0" w:type="dxa"/>
              <w:bottom w:w="0" w:type="dxa"/>
              <w:right w:w="0" w:type="dxa"/>
            </w:tcMar>
          </w:tcPr>
          <w:p w14:paraId="44FD3D60" w14:textId="77777777" w:rsidR="000D7B51" w:rsidRPr="000D7B51" w:rsidRDefault="000D7B51" w:rsidP="00DE62A4">
            <w:pPr>
              <w:pStyle w:val="Default"/>
              <w:rPr>
                <w:rFonts w:asciiTheme="minorHAnsi" w:hAnsiTheme="minorHAnsi" w:cs="Calibri"/>
                <w:color w:val="auto"/>
                <w:sz w:val="20"/>
                <w:szCs w:val="20"/>
              </w:rPr>
            </w:pPr>
            <w:r w:rsidRPr="000D7B51">
              <w:rPr>
                <w:rFonts w:asciiTheme="minorHAnsi" w:hAnsiTheme="minorHAnsi" w:cs="Calibri"/>
                <w:color w:val="auto"/>
                <w:sz w:val="20"/>
                <w:szCs w:val="20"/>
              </w:rPr>
              <w:t>5 years</w:t>
            </w:r>
          </w:p>
        </w:tc>
      </w:tr>
      <w:tr w:rsidR="000D7B51" w:rsidRPr="000D7B51" w14:paraId="78295017" w14:textId="77777777" w:rsidTr="00DE62A4">
        <w:tc>
          <w:tcPr>
            <w:tcW w:w="7798" w:type="dxa"/>
            <w:gridSpan w:val="2"/>
            <w:tcMar>
              <w:top w:w="0" w:type="dxa"/>
              <w:left w:w="0" w:type="dxa"/>
              <w:bottom w:w="0" w:type="dxa"/>
              <w:right w:w="0" w:type="dxa"/>
            </w:tcMar>
          </w:tcPr>
          <w:p w14:paraId="7CF40261" w14:textId="77777777" w:rsidR="00F434BC" w:rsidRPr="00EE5A70" w:rsidRDefault="00F434BC" w:rsidP="00F434BC">
            <w:pPr>
              <w:pStyle w:val="Default"/>
              <w:rPr>
                <w:rFonts w:ascii="Calibri" w:hAnsi="Calibri" w:cs="Calibri"/>
                <w:color w:val="auto"/>
                <w:sz w:val="16"/>
                <w:szCs w:val="20"/>
              </w:rPr>
            </w:pPr>
            <w:r w:rsidRPr="00EE5A70">
              <w:rPr>
                <w:rFonts w:ascii="Calibri" w:hAnsi="Calibri" w:cs="Calibri"/>
                <w:color w:val="auto"/>
                <w:sz w:val="10"/>
                <w:szCs w:val="10"/>
              </w:rPr>
              <w:t>†</w:t>
            </w:r>
            <w:r w:rsidRPr="00EE5A70">
              <w:rPr>
                <w:rFonts w:ascii="Calibri" w:hAnsi="Calibri" w:cs="Calibri"/>
                <w:color w:val="auto"/>
                <w:sz w:val="16"/>
                <w:szCs w:val="20"/>
              </w:rPr>
              <w:t xml:space="preserve"> All reasonable costs of repair or replacement will be paid or reimbursed provided customer obtains pre-approval.</w:t>
            </w:r>
          </w:p>
          <w:p w14:paraId="380C3C06" w14:textId="77777777" w:rsidR="00F434BC" w:rsidRPr="00EE5A70" w:rsidRDefault="00F434BC" w:rsidP="00F434BC">
            <w:pPr>
              <w:pStyle w:val="Default"/>
              <w:rPr>
                <w:rFonts w:ascii="Calibri" w:hAnsi="Calibri" w:cs="Calibri"/>
                <w:color w:val="auto"/>
                <w:sz w:val="16"/>
                <w:szCs w:val="16"/>
              </w:rPr>
            </w:pPr>
            <w:r w:rsidRPr="00EE5A70">
              <w:rPr>
                <w:rFonts w:ascii="Calibri" w:hAnsi="Calibri" w:cs="Calibri"/>
                <w:color w:val="auto"/>
                <w:sz w:val="10"/>
                <w:szCs w:val="10"/>
              </w:rPr>
              <w:t xml:space="preserve">†† </w:t>
            </w:r>
            <w:r w:rsidRPr="00EE5A70">
              <w:rPr>
                <w:rFonts w:ascii="Calibri" w:hAnsi="Calibri" w:cs="Calibri"/>
                <w:color w:val="auto"/>
                <w:sz w:val="16"/>
                <w:szCs w:val="16"/>
              </w:rPr>
              <w:t>The Warranty period for any manufacturer defects or flaws to surface finishes is limited to 1 year.</w:t>
            </w:r>
          </w:p>
          <w:p w14:paraId="48678487" w14:textId="77777777" w:rsidR="00F434BC" w:rsidRDefault="00F434BC" w:rsidP="00F434BC">
            <w:pPr>
              <w:pStyle w:val="Default"/>
              <w:rPr>
                <w:rFonts w:ascii="Calibri" w:hAnsi="Calibri" w:cs="Calibri"/>
                <w:color w:val="auto"/>
                <w:sz w:val="16"/>
                <w:szCs w:val="16"/>
              </w:rPr>
            </w:pPr>
            <w:r w:rsidRPr="00EE5A70">
              <w:rPr>
                <w:rFonts w:ascii="Calibri" w:hAnsi="Calibri" w:cs="Calibri"/>
                <w:color w:val="auto"/>
                <w:sz w:val="10"/>
                <w:szCs w:val="10"/>
              </w:rPr>
              <w:t xml:space="preserve">††† </w:t>
            </w:r>
            <w:r w:rsidRPr="00EE5A70">
              <w:rPr>
                <w:rFonts w:ascii="Calibri" w:hAnsi="Calibri" w:cs="Calibri"/>
                <w:color w:val="auto"/>
                <w:sz w:val="16"/>
                <w:szCs w:val="16"/>
              </w:rPr>
              <w:t>All products are considered for indoor use only unless specifically specified on the product label.</w:t>
            </w:r>
          </w:p>
          <w:p w14:paraId="4653FA6C" w14:textId="77777777" w:rsidR="00F434BC" w:rsidRPr="00EE5A70" w:rsidRDefault="00F434BC" w:rsidP="00F434BC">
            <w:pPr>
              <w:pStyle w:val="Default"/>
              <w:rPr>
                <w:rFonts w:ascii="Calibri" w:hAnsi="Calibri" w:cs="Calibri"/>
                <w:color w:val="auto"/>
                <w:sz w:val="16"/>
                <w:szCs w:val="20"/>
              </w:rPr>
            </w:pPr>
            <w:r w:rsidRPr="00EE5A70">
              <w:rPr>
                <w:rFonts w:ascii="Calibri" w:hAnsi="Calibri" w:cs="Calibri"/>
                <w:color w:val="auto"/>
                <w:sz w:val="10"/>
                <w:szCs w:val="10"/>
              </w:rPr>
              <w:t>††††</w:t>
            </w:r>
            <w:r>
              <w:rPr>
                <w:rFonts w:ascii="Calibri" w:hAnsi="Calibri" w:cs="Calibri"/>
                <w:color w:val="auto"/>
                <w:sz w:val="10"/>
                <w:szCs w:val="10"/>
              </w:rPr>
              <w:t xml:space="preserve"> </w:t>
            </w:r>
            <w:r w:rsidRPr="00D276A3">
              <w:rPr>
                <w:rFonts w:ascii="Calibri" w:hAnsi="Calibri" w:cs="Calibri"/>
                <w:color w:val="auto"/>
                <w:sz w:val="16"/>
                <w:szCs w:val="16"/>
              </w:rPr>
              <w:t>The warranty period for</w:t>
            </w:r>
            <w:r>
              <w:rPr>
                <w:rFonts w:ascii="Calibri" w:hAnsi="Calibri" w:cs="Calibri"/>
                <w:color w:val="auto"/>
                <w:sz w:val="16"/>
                <w:szCs w:val="16"/>
              </w:rPr>
              <w:t xml:space="preserve"> optional</w:t>
            </w:r>
            <w:r w:rsidRPr="00D276A3">
              <w:rPr>
                <w:rFonts w:ascii="Calibri" w:hAnsi="Calibri" w:cs="Calibri"/>
                <w:color w:val="auto"/>
                <w:sz w:val="16"/>
                <w:szCs w:val="16"/>
              </w:rPr>
              <w:t xml:space="preserve"> ion technology parts and hardware, when incorporated into the fan system, is limited to the duration of the fan warranty period.</w:t>
            </w:r>
          </w:p>
          <w:p w14:paraId="6F630230" w14:textId="1EBAD0BC" w:rsidR="000D7B51" w:rsidRPr="00F434BC" w:rsidRDefault="00F434BC" w:rsidP="00F434BC">
            <w:pPr>
              <w:pStyle w:val="Default"/>
              <w:rPr>
                <w:rFonts w:asciiTheme="minorHAnsi" w:hAnsiTheme="minorHAnsi" w:cs="Calibri"/>
                <w:color w:val="auto"/>
                <w:sz w:val="16"/>
                <w:szCs w:val="20"/>
              </w:rPr>
            </w:pPr>
            <w:r w:rsidRPr="00EE5A70">
              <w:rPr>
                <w:rFonts w:ascii="Calibri" w:hAnsi="Calibri" w:cs="Calibri"/>
                <w:color w:val="auto"/>
                <w:sz w:val="10"/>
                <w:szCs w:val="10"/>
              </w:rPr>
              <w:t xml:space="preserve">††††† </w:t>
            </w:r>
            <w:r w:rsidRPr="00EE5A70">
              <w:rPr>
                <w:rFonts w:ascii="Calibri" w:hAnsi="Calibri" w:cs="Calibri"/>
                <w:color w:val="auto"/>
                <w:sz w:val="16"/>
                <w:szCs w:val="16"/>
              </w:rPr>
              <w:t>See the complete warranty for more details.</w:t>
            </w:r>
          </w:p>
          <w:p w14:paraId="4457D23D" w14:textId="77777777" w:rsidR="004F0D2F" w:rsidRPr="000D7B51" w:rsidRDefault="004F0D2F" w:rsidP="00DE62A4">
            <w:pPr>
              <w:pStyle w:val="Default"/>
              <w:rPr>
                <w:rFonts w:asciiTheme="minorHAnsi" w:hAnsiTheme="minorHAnsi" w:cs="Calibri"/>
                <w:color w:val="auto"/>
                <w:sz w:val="20"/>
                <w:szCs w:val="20"/>
              </w:rPr>
            </w:pPr>
          </w:p>
        </w:tc>
      </w:tr>
    </w:tbl>
    <w:p w14:paraId="661AC137" w14:textId="77777777" w:rsidR="00140C80" w:rsidRPr="00D47477" w:rsidRDefault="001767DC"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2B73393E" w14:textId="77777777" w:rsidR="00231DED" w:rsidRDefault="00231DED" w:rsidP="00140C80">
      <w:pPr>
        <w:pStyle w:val="Default"/>
        <w:rPr>
          <w:rFonts w:ascii="Calibri" w:hAnsi="Calibri" w:cs="Calibri"/>
          <w:b/>
          <w:bCs/>
          <w:color w:val="auto"/>
          <w:sz w:val="20"/>
          <w:szCs w:val="20"/>
        </w:rPr>
      </w:pPr>
    </w:p>
    <w:p w14:paraId="7E67C654"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2.1 MANUFACTURER </w:t>
      </w:r>
    </w:p>
    <w:p w14:paraId="6E30774E" w14:textId="0AC7F683" w:rsidR="00140C80" w:rsidRDefault="00F05746"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0C4AD3">
        <w:rPr>
          <w:rFonts w:ascii="Calibri" w:hAnsi="Calibri" w:cs="Calibri"/>
          <w:color w:val="auto"/>
          <w:sz w:val="20"/>
          <w:szCs w:val="20"/>
        </w:rPr>
        <w:t>s</w:t>
      </w:r>
      <w:r w:rsidR="00140C80">
        <w:rPr>
          <w:rFonts w:ascii="Calibri" w:hAnsi="Calibri" w:cs="Calibri"/>
          <w:color w:val="auto"/>
          <w:sz w:val="20"/>
          <w:szCs w:val="20"/>
        </w:rPr>
        <w:t>, PO Box 11</w:t>
      </w:r>
      <w:r w:rsidR="002727C4">
        <w:rPr>
          <w:rFonts w:ascii="Calibri" w:hAnsi="Calibri" w:cs="Calibri"/>
          <w:color w:val="auto"/>
          <w:sz w:val="20"/>
          <w:szCs w:val="20"/>
        </w:rPr>
        <w:t>307, Lexington, Kentucky 40575.</w:t>
      </w:r>
      <w:r w:rsidR="00F434BC">
        <w:rPr>
          <w:rFonts w:ascii="Calibri" w:hAnsi="Calibri" w:cs="Calibri"/>
          <w:color w:val="auto"/>
          <w:sz w:val="20"/>
          <w:szCs w:val="20"/>
        </w:rPr>
        <w:br/>
      </w:r>
      <w:r w:rsidR="00140C80">
        <w:rPr>
          <w:rFonts w:ascii="Calibri" w:hAnsi="Calibri" w:cs="Calibri"/>
          <w:color w:val="auto"/>
          <w:sz w:val="20"/>
          <w:szCs w:val="20"/>
        </w:rPr>
        <w:t>Phone (877) 244-3267.</w:t>
      </w:r>
      <w:r w:rsidR="00F434BC">
        <w:rPr>
          <w:rFonts w:ascii="Calibri" w:hAnsi="Calibri" w:cs="Calibri"/>
          <w:color w:val="auto"/>
          <w:sz w:val="20"/>
          <w:szCs w:val="20"/>
        </w:rPr>
        <w:t xml:space="preserve"> </w:t>
      </w:r>
      <w:r w:rsidR="00140C80">
        <w:rPr>
          <w:rFonts w:ascii="Calibri" w:hAnsi="Calibri" w:cs="Calibri"/>
          <w:color w:val="auto"/>
          <w:sz w:val="20"/>
          <w:szCs w:val="20"/>
        </w:rPr>
        <w:t xml:space="preserve">Fax (859) 233-0139. Website: www.bigassfans.com. </w:t>
      </w:r>
    </w:p>
    <w:p w14:paraId="545DCFAA" w14:textId="77777777" w:rsidR="00140C80" w:rsidRDefault="00140C80" w:rsidP="00140C80">
      <w:pPr>
        <w:pStyle w:val="Default"/>
        <w:rPr>
          <w:rFonts w:ascii="Calibri" w:hAnsi="Calibri" w:cs="Calibri"/>
          <w:b/>
          <w:bCs/>
          <w:color w:val="auto"/>
          <w:sz w:val="20"/>
          <w:szCs w:val="20"/>
        </w:rPr>
      </w:pPr>
    </w:p>
    <w:p w14:paraId="2DF48EFD" w14:textId="77777777" w:rsidR="00140C80" w:rsidRDefault="002727C4" w:rsidP="00140C80">
      <w:pPr>
        <w:pStyle w:val="Default"/>
        <w:rPr>
          <w:rFonts w:ascii="Calibri" w:hAnsi="Calibri" w:cs="Calibri"/>
          <w:b/>
          <w:bCs/>
          <w:color w:val="auto"/>
          <w:sz w:val="20"/>
          <w:szCs w:val="20"/>
        </w:rPr>
      </w:pPr>
      <w:r>
        <w:rPr>
          <w:rFonts w:ascii="Calibri" w:hAnsi="Calibri" w:cs="Calibri"/>
          <w:b/>
          <w:bCs/>
          <w:color w:val="auto"/>
          <w:sz w:val="20"/>
          <w:szCs w:val="20"/>
        </w:rPr>
        <w:t>2.2 DESCRIPTION</w:t>
      </w:r>
    </w:p>
    <w:p w14:paraId="1A1E5EC6" w14:textId="77777777" w:rsidR="00C9332A" w:rsidRDefault="00A41B81" w:rsidP="00FC323E">
      <w:pPr>
        <w:pStyle w:val="Default"/>
        <w:numPr>
          <w:ilvl w:val="0"/>
          <w:numId w:val="9"/>
        </w:numPr>
        <w:rPr>
          <w:rFonts w:ascii="Calibri" w:hAnsi="Calibri" w:cs="Calibri"/>
          <w:color w:val="auto"/>
          <w:sz w:val="20"/>
          <w:szCs w:val="20"/>
        </w:rPr>
      </w:pPr>
      <w:r>
        <w:rPr>
          <w:rFonts w:ascii="Calibri" w:hAnsi="Calibri" w:cs="Calibri"/>
          <w:color w:val="auto"/>
          <w:sz w:val="20"/>
          <w:szCs w:val="20"/>
        </w:rPr>
        <w:t>Complete Unit</w:t>
      </w:r>
    </w:p>
    <w:p w14:paraId="1A2683C2" w14:textId="77A0636B" w:rsidR="00C9332A" w:rsidRDefault="00F434BC" w:rsidP="00FC323E">
      <w:pPr>
        <w:pStyle w:val="Default"/>
        <w:numPr>
          <w:ilvl w:val="0"/>
          <w:numId w:val="8"/>
        </w:numPr>
        <w:ind w:left="1170" w:hanging="450"/>
        <w:rPr>
          <w:rFonts w:ascii="Calibri" w:hAnsi="Calibri" w:cs="Calibri"/>
          <w:color w:val="auto"/>
          <w:sz w:val="20"/>
          <w:szCs w:val="20"/>
        </w:rPr>
      </w:pPr>
      <w:r w:rsidRPr="00F434BC">
        <w:rPr>
          <w:rFonts w:ascii="Calibri" w:hAnsi="Calibri" w:cs="Calibri"/>
          <w:color w:val="auto"/>
          <w:sz w:val="20"/>
          <w:szCs w:val="20"/>
        </w:rPr>
        <w:t>Regulatory Requirements: The entire fan assembly shall be NRTL-certified and built pursuant to the construction guidelines set forth by UL standard 507 and CSA standards 22.2 No. 60335-1 and 22.2 No. 113.</w:t>
      </w:r>
    </w:p>
    <w:p w14:paraId="52997B4C" w14:textId="77777777" w:rsidR="00F2155A" w:rsidRDefault="008924BF" w:rsidP="008924BF">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The fan shall be equipped with a var</w:t>
      </w:r>
      <w:r w:rsidR="002727C4">
        <w:rPr>
          <w:rFonts w:ascii="Calibri" w:hAnsi="Calibri" w:cs="Calibri"/>
          <w:color w:val="auto"/>
          <w:sz w:val="20"/>
          <w:szCs w:val="20"/>
        </w:rPr>
        <w:t>iable speed control, heavy-</w:t>
      </w:r>
      <w:r w:rsidR="00D452B3">
        <w:rPr>
          <w:rFonts w:ascii="Calibri" w:hAnsi="Calibri" w:cs="Calibri"/>
          <w:color w:val="auto"/>
          <w:sz w:val="20"/>
          <w:szCs w:val="20"/>
        </w:rPr>
        <w:t xml:space="preserve">duty locking </w:t>
      </w:r>
      <w:r w:rsidR="002727C4">
        <w:rPr>
          <w:rFonts w:ascii="Calibri" w:hAnsi="Calibri" w:cs="Calibri"/>
          <w:color w:val="auto"/>
          <w:sz w:val="20"/>
          <w:szCs w:val="20"/>
        </w:rPr>
        <w:t>casters</w:t>
      </w:r>
      <w:r>
        <w:rPr>
          <w:rFonts w:ascii="Calibri" w:hAnsi="Calibri" w:cs="Calibri"/>
          <w:color w:val="auto"/>
          <w:sz w:val="20"/>
          <w:szCs w:val="20"/>
        </w:rPr>
        <w:t>, and a fully integrated fram</w:t>
      </w:r>
      <w:r w:rsidR="00F2155A">
        <w:rPr>
          <w:rFonts w:ascii="Calibri" w:hAnsi="Calibri" w:cs="Calibri"/>
          <w:color w:val="auto"/>
          <w:sz w:val="20"/>
          <w:szCs w:val="20"/>
        </w:rPr>
        <w:t>e/cage assembly for mobile use.</w:t>
      </w:r>
    </w:p>
    <w:p w14:paraId="651BF9EF" w14:textId="77777777" w:rsidR="008924BF" w:rsidRDefault="008924BF" w:rsidP="008924BF">
      <w:pPr>
        <w:pStyle w:val="Default"/>
        <w:numPr>
          <w:ilvl w:val="0"/>
          <w:numId w:val="8"/>
        </w:numPr>
        <w:ind w:left="1170" w:hanging="450"/>
        <w:rPr>
          <w:rFonts w:ascii="Calibri" w:hAnsi="Calibri" w:cs="Calibri"/>
          <w:color w:val="auto"/>
          <w:sz w:val="20"/>
          <w:szCs w:val="20"/>
        </w:rPr>
      </w:pPr>
      <w:r>
        <w:rPr>
          <w:rFonts w:ascii="Calibri" w:hAnsi="Calibri" w:cs="Calibri"/>
          <w:color w:val="auto"/>
          <w:sz w:val="20"/>
          <w:szCs w:val="20"/>
        </w:rPr>
        <w:t>The fan</w:t>
      </w:r>
      <w:r w:rsidR="0017309B">
        <w:rPr>
          <w:rFonts w:ascii="Calibri" w:hAnsi="Calibri" w:cs="Calibri"/>
          <w:color w:val="auto"/>
          <w:sz w:val="20"/>
          <w:szCs w:val="20"/>
        </w:rPr>
        <w:t xml:space="preserve">’s </w:t>
      </w:r>
      <w:r w:rsidR="0091743A">
        <w:rPr>
          <w:rFonts w:ascii="Calibri" w:hAnsi="Calibri" w:cs="Calibri"/>
          <w:color w:val="auto"/>
          <w:sz w:val="20"/>
          <w:szCs w:val="20"/>
        </w:rPr>
        <w:t>airfoil</w:t>
      </w:r>
      <w:r>
        <w:rPr>
          <w:rFonts w:ascii="Calibri" w:hAnsi="Calibri" w:cs="Calibri"/>
          <w:color w:val="auto"/>
          <w:sz w:val="20"/>
          <w:szCs w:val="20"/>
        </w:rPr>
        <w:t xml:space="preserve"> diameter shall </w:t>
      </w:r>
      <w:r w:rsidR="0091743A">
        <w:rPr>
          <w:rFonts w:ascii="Calibri" w:hAnsi="Calibri" w:cs="Calibri"/>
          <w:color w:val="auto"/>
          <w:sz w:val="20"/>
          <w:szCs w:val="20"/>
        </w:rPr>
        <w:t>be 84.6 in. (215 cm), and the total fan height with casters shall be 100.3 in. (255 cm)</w:t>
      </w:r>
      <w:r>
        <w:rPr>
          <w:rFonts w:ascii="Calibri" w:hAnsi="Calibri" w:cs="Calibri"/>
          <w:color w:val="auto"/>
          <w:sz w:val="20"/>
          <w:szCs w:val="20"/>
        </w:rPr>
        <w:t>.</w:t>
      </w:r>
    </w:p>
    <w:p w14:paraId="7D50322B" w14:textId="77777777" w:rsidR="002727C4" w:rsidRPr="002727C4" w:rsidRDefault="002727C4" w:rsidP="002727C4">
      <w:pPr>
        <w:pStyle w:val="Default"/>
        <w:numPr>
          <w:ilvl w:val="0"/>
          <w:numId w:val="8"/>
        </w:numPr>
        <w:ind w:left="1170" w:hanging="450"/>
        <w:rPr>
          <w:rFonts w:ascii="Calibri" w:hAnsi="Calibri" w:cs="Calibri"/>
          <w:color w:val="FF0000"/>
          <w:sz w:val="20"/>
          <w:szCs w:val="20"/>
        </w:rPr>
      </w:pPr>
      <w:r>
        <w:rPr>
          <w:rFonts w:ascii="Calibri" w:hAnsi="Calibri" w:cs="Calibri"/>
          <w:color w:val="auto"/>
          <w:sz w:val="20"/>
          <w:szCs w:val="20"/>
        </w:rPr>
        <w:t>The fan</w:t>
      </w:r>
      <w:r w:rsidR="00F81523">
        <w:rPr>
          <w:rFonts w:ascii="Calibri" w:hAnsi="Calibri" w:cs="Calibri"/>
          <w:color w:val="auto"/>
          <w:sz w:val="20"/>
          <w:szCs w:val="20"/>
        </w:rPr>
        <w:t xml:space="preserve"> motor and cage</w:t>
      </w:r>
      <w:r>
        <w:rPr>
          <w:rFonts w:ascii="Calibri" w:hAnsi="Calibri" w:cs="Calibri"/>
          <w:color w:val="auto"/>
          <w:sz w:val="20"/>
          <w:szCs w:val="20"/>
        </w:rPr>
        <w:t xml:space="preserve"> shall be of washdown construction for easy cleaning.</w:t>
      </w:r>
    </w:p>
    <w:p w14:paraId="08A18E7D" w14:textId="77777777" w:rsidR="00140C80" w:rsidRDefault="00140C80" w:rsidP="00824262">
      <w:pPr>
        <w:pStyle w:val="Default"/>
        <w:numPr>
          <w:ilvl w:val="0"/>
          <w:numId w:val="27"/>
        </w:numPr>
        <w:rPr>
          <w:rFonts w:ascii="Calibri" w:hAnsi="Calibri" w:cs="Calibri"/>
          <w:color w:val="auto"/>
          <w:sz w:val="20"/>
          <w:szCs w:val="20"/>
        </w:rPr>
      </w:pPr>
      <w:r>
        <w:rPr>
          <w:rFonts w:ascii="Calibri" w:hAnsi="Calibri" w:cs="Calibri"/>
          <w:color w:val="auto"/>
          <w:sz w:val="20"/>
          <w:szCs w:val="20"/>
        </w:rPr>
        <w:t xml:space="preserve">Airfoil System </w:t>
      </w:r>
    </w:p>
    <w:p w14:paraId="38E4166B" w14:textId="77777777" w:rsidR="00A41B81" w:rsidRDefault="00564D60" w:rsidP="00824262">
      <w:pPr>
        <w:pStyle w:val="Default"/>
        <w:numPr>
          <w:ilvl w:val="0"/>
          <w:numId w:val="16"/>
        </w:numPr>
        <w:tabs>
          <w:tab w:val="left" w:pos="720"/>
        </w:tabs>
        <w:ind w:left="1080"/>
        <w:rPr>
          <w:rFonts w:ascii="Calibri" w:hAnsi="Calibri" w:cs="Calibri"/>
          <w:color w:val="auto"/>
          <w:sz w:val="20"/>
          <w:szCs w:val="20"/>
        </w:rPr>
      </w:pPr>
      <w:r w:rsidRPr="00564D60">
        <w:rPr>
          <w:rFonts w:ascii="Calibri" w:hAnsi="Calibri" w:cs="Calibri"/>
          <w:color w:val="auto"/>
          <w:sz w:val="20"/>
          <w:szCs w:val="20"/>
        </w:rPr>
        <w:t>The fan shall</w:t>
      </w:r>
      <w:r w:rsidR="002564AC">
        <w:rPr>
          <w:rFonts w:ascii="Calibri" w:hAnsi="Calibri" w:cs="Calibri"/>
          <w:color w:val="auto"/>
          <w:sz w:val="20"/>
          <w:szCs w:val="20"/>
        </w:rPr>
        <w:t xml:space="preserve"> be equipped with </w:t>
      </w:r>
      <w:r w:rsidR="002727C4">
        <w:rPr>
          <w:rFonts w:ascii="Calibri" w:hAnsi="Calibri" w:cs="Calibri"/>
          <w:color w:val="auto"/>
          <w:sz w:val="20"/>
          <w:szCs w:val="20"/>
        </w:rPr>
        <w:t>6 aluminum airfoils.</w:t>
      </w:r>
    </w:p>
    <w:p w14:paraId="213CEBE0" w14:textId="77777777" w:rsidR="000F1C39" w:rsidRPr="00DB096B" w:rsidRDefault="003027CC" w:rsidP="00824262">
      <w:pPr>
        <w:pStyle w:val="Default"/>
        <w:numPr>
          <w:ilvl w:val="0"/>
          <w:numId w:val="16"/>
        </w:numPr>
        <w:tabs>
          <w:tab w:val="left" w:pos="720"/>
        </w:tabs>
        <w:ind w:left="1080"/>
        <w:rPr>
          <w:rFonts w:ascii="Calibri" w:hAnsi="Calibri" w:cs="Calibri"/>
          <w:sz w:val="20"/>
          <w:szCs w:val="20"/>
        </w:rPr>
      </w:pPr>
      <w:r w:rsidRPr="003027CC">
        <w:rPr>
          <w:rFonts w:ascii="Calibri" w:hAnsi="Calibri" w:cs="Calibri"/>
          <w:sz w:val="20"/>
          <w:szCs w:val="20"/>
        </w:rPr>
        <w:t>The outer end of each airfoil shall be equip</w:t>
      </w:r>
      <w:r w:rsidR="00CB1C00">
        <w:rPr>
          <w:rFonts w:ascii="Calibri" w:hAnsi="Calibri" w:cs="Calibri"/>
          <w:sz w:val="20"/>
          <w:szCs w:val="20"/>
        </w:rPr>
        <w:t xml:space="preserve">ped with a plastic tip to minimize </w:t>
      </w:r>
      <w:r w:rsidR="002727C4">
        <w:rPr>
          <w:rFonts w:ascii="Calibri" w:hAnsi="Calibri" w:cs="Calibri"/>
          <w:sz w:val="20"/>
          <w:szCs w:val="20"/>
        </w:rPr>
        <w:t>wind noise.</w:t>
      </w:r>
    </w:p>
    <w:p w14:paraId="3931C485" w14:textId="77777777" w:rsidR="00140C80" w:rsidRDefault="00140C80" w:rsidP="00824262">
      <w:pPr>
        <w:pStyle w:val="Default"/>
        <w:numPr>
          <w:ilvl w:val="0"/>
          <w:numId w:val="27"/>
        </w:numPr>
        <w:rPr>
          <w:rFonts w:ascii="Calibri" w:hAnsi="Calibri" w:cs="Calibri"/>
          <w:color w:val="auto"/>
          <w:sz w:val="20"/>
          <w:szCs w:val="20"/>
        </w:rPr>
      </w:pPr>
      <w:r>
        <w:rPr>
          <w:rFonts w:ascii="Calibri" w:hAnsi="Calibri" w:cs="Calibri"/>
          <w:color w:val="auto"/>
          <w:sz w:val="20"/>
          <w:szCs w:val="20"/>
        </w:rPr>
        <w:t xml:space="preserve">Motor </w:t>
      </w:r>
      <w:r w:rsidR="0091743A">
        <w:rPr>
          <w:rFonts w:ascii="Calibri" w:hAnsi="Calibri" w:cs="Calibri"/>
          <w:color w:val="auto"/>
          <w:sz w:val="20"/>
          <w:szCs w:val="20"/>
        </w:rPr>
        <w:t>Assembly</w:t>
      </w:r>
    </w:p>
    <w:p w14:paraId="454CFB7B" w14:textId="77777777" w:rsidR="0080090A" w:rsidRDefault="0091743A" w:rsidP="0091743A">
      <w:pPr>
        <w:pStyle w:val="Default"/>
        <w:numPr>
          <w:ilvl w:val="0"/>
          <w:numId w:val="17"/>
        </w:numPr>
        <w:ind w:left="1080"/>
        <w:rPr>
          <w:rFonts w:ascii="Calibri" w:hAnsi="Calibri" w:cs="Calibri"/>
          <w:color w:val="auto"/>
          <w:sz w:val="20"/>
          <w:szCs w:val="20"/>
        </w:rPr>
      </w:pPr>
      <w:r>
        <w:rPr>
          <w:rFonts w:ascii="Calibri" w:hAnsi="Calibri" w:cs="Calibri"/>
          <w:color w:val="auto"/>
          <w:sz w:val="20"/>
          <w:szCs w:val="20"/>
        </w:rPr>
        <w:t>The fan motor shall be a permanent magnet brushless motor rated for continuous operation at maximum speed.</w:t>
      </w:r>
    </w:p>
    <w:p w14:paraId="35587D5E" w14:textId="77777777" w:rsidR="0091743A" w:rsidRPr="0091743A" w:rsidRDefault="0091743A" w:rsidP="0091743A">
      <w:pPr>
        <w:pStyle w:val="Default"/>
        <w:numPr>
          <w:ilvl w:val="0"/>
          <w:numId w:val="17"/>
        </w:numPr>
        <w:ind w:left="1080"/>
        <w:rPr>
          <w:rFonts w:ascii="Calibri" w:hAnsi="Calibri" w:cs="Calibri"/>
          <w:color w:val="auto"/>
          <w:sz w:val="20"/>
          <w:szCs w:val="20"/>
        </w:rPr>
      </w:pPr>
      <w:r>
        <w:rPr>
          <w:rFonts w:ascii="Calibri" w:hAnsi="Calibri" w:cs="Calibri"/>
          <w:color w:val="auto"/>
          <w:sz w:val="20"/>
          <w:szCs w:val="20"/>
        </w:rPr>
        <w:t xml:space="preserve">The fan shall require </w:t>
      </w:r>
      <w:r w:rsidRPr="0091743A">
        <w:rPr>
          <w:rFonts w:ascii="Calibri" w:hAnsi="Calibri" w:cs="Calibri"/>
          <w:color w:val="auto"/>
          <w:sz w:val="20"/>
          <w:szCs w:val="20"/>
        </w:rPr>
        <w:t xml:space="preserve">electrical input of </w:t>
      </w:r>
      <w:r w:rsidRPr="0091743A">
        <w:rPr>
          <w:rFonts w:ascii="Calibri" w:hAnsi="Calibri" w:cs="Calibri"/>
          <w:sz w:val="20"/>
          <w:szCs w:val="20"/>
        </w:rPr>
        <w:t>110–125 VAC or 200–240 VAC, 50/60 Hz, 1 Φ.</w:t>
      </w:r>
    </w:p>
    <w:p w14:paraId="1ECE5744" w14:textId="77777777" w:rsidR="00E54158" w:rsidRPr="00DB096B" w:rsidRDefault="00A4076C" w:rsidP="002727C4">
      <w:pPr>
        <w:pStyle w:val="Default"/>
        <w:numPr>
          <w:ilvl w:val="0"/>
          <w:numId w:val="27"/>
        </w:numPr>
        <w:rPr>
          <w:rFonts w:ascii="Calibri" w:hAnsi="Calibri" w:cs="Calibri"/>
          <w:color w:val="auto"/>
          <w:sz w:val="20"/>
          <w:szCs w:val="20"/>
        </w:rPr>
      </w:pPr>
      <w:r>
        <w:rPr>
          <w:rFonts w:ascii="Calibri" w:hAnsi="Calibri" w:cs="Calibri"/>
          <w:color w:val="auto"/>
          <w:sz w:val="20"/>
          <w:szCs w:val="20"/>
        </w:rPr>
        <w:t>Frame and Cage</w:t>
      </w:r>
    </w:p>
    <w:p w14:paraId="6CF6968E" w14:textId="77777777" w:rsidR="00F85390" w:rsidRPr="00F85390" w:rsidRDefault="00F1331A" w:rsidP="00824262">
      <w:pPr>
        <w:pStyle w:val="Default"/>
        <w:numPr>
          <w:ilvl w:val="0"/>
          <w:numId w:val="28"/>
        </w:numPr>
        <w:ind w:left="1080"/>
        <w:rPr>
          <w:rFonts w:ascii="Calibri" w:hAnsi="Calibri" w:cs="Calibri"/>
          <w:color w:val="auto"/>
          <w:sz w:val="20"/>
          <w:szCs w:val="20"/>
        </w:rPr>
      </w:pPr>
      <w:r>
        <w:rPr>
          <w:rFonts w:ascii="Calibri" w:hAnsi="Calibri" w:cs="Calibri"/>
          <w:sz w:val="20"/>
          <w:szCs w:val="20"/>
        </w:rPr>
        <w:t>The fan shall be equipped</w:t>
      </w:r>
      <w:r w:rsidR="00A4076C" w:rsidRPr="004F7956">
        <w:rPr>
          <w:rFonts w:ascii="Calibri" w:hAnsi="Calibri" w:cs="Calibri"/>
          <w:sz w:val="20"/>
          <w:szCs w:val="20"/>
        </w:rPr>
        <w:t xml:space="preserve"> with a pre-assembled support frame and wire mesh cage. </w:t>
      </w:r>
    </w:p>
    <w:p w14:paraId="4AFAB108" w14:textId="77777777" w:rsidR="00FE079F" w:rsidRPr="00FE079F" w:rsidRDefault="0001155B" w:rsidP="00824262">
      <w:pPr>
        <w:pStyle w:val="Default"/>
        <w:numPr>
          <w:ilvl w:val="0"/>
          <w:numId w:val="28"/>
        </w:numPr>
        <w:ind w:left="1080"/>
        <w:rPr>
          <w:rFonts w:ascii="Calibri" w:hAnsi="Calibri" w:cs="Calibri"/>
          <w:color w:val="auto"/>
          <w:sz w:val="20"/>
          <w:szCs w:val="20"/>
        </w:rPr>
      </w:pPr>
      <w:r>
        <w:rPr>
          <w:rFonts w:ascii="Calibri" w:hAnsi="Calibri" w:cs="Calibri"/>
          <w:sz w:val="20"/>
          <w:szCs w:val="20"/>
        </w:rPr>
        <w:t xml:space="preserve">The cage shall </w:t>
      </w:r>
      <w:r w:rsidR="002727C4">
        <w:rPr>
          <w:rFonts w:ascii="Calibri" w:hAnsi="Calibri" w:cs="Calibri"/>
          <w:sz w:val="20"/>
          <w:szCs w:val="20"/>
        </w:rPr>
        <w:t>be OSHA</w:t>
      </w:r>
      <w:r w:rsidR="00F85390">
        <w:rPr>
          <w:rFonts w:ascii="Calibri" w:hAnsi="Calibri" w:cs="Calibri"/>
          <w:sz w:val="20"/>
          <w:szCs w:val="20"/>
        </w:rPr>
        <w:t>-</w:t>
      </w:r>
      <w:r w:rsidR="00A4076C" w:rsidRPr="004F7956">
        <w:rPr>
          <w:rFonts w:ascii="Calibri" w:hAnsi="Calibri" w:cs="Calibri"/>
          <w:sz w:val="20"/>
          <w:szCs w:val="20"/>
        </w:rPr>
        <w:t xml:space="preserve">compliant </w:t>
      </w:r>
      <w:r w:rsidR="007F7E49">
        <w:rPr>
          <w:rFonts w:ascii="Calibri" w:hAnsi="Calibri" w:cs="Calibri"/>
          <w:sz w:val="20"/>
          <w:szCs w:val="20"/>
        </w:rPr>
        <w:t xml:space="preserve">and </w:t>
      </w:r>
      <w:r w:rsidR="002727C4">
        <w:rPr>
          <w:rFonts w:ascii="Calibri" w:hAnsi="Calibri" w:cs="Calibri"/>
          <w:sz w:val="20"/>
          <w:szCs w:val="20"/>
        </w:rPr>
        <w:t xml:space="preserve">shall consist of 4 sections that are </w:t>
      </w:r>
      <w:r w:rsidR="007F7E49">
        <w:rPr>
          <w:rFonts w:ascii="Calibri" w:hAnsi="Calibri" w:cs="Calibri"/>
          <w:sz w:val="20"/>
          <w:szCs w:val="20"/>
        </w:rPr>
        <w:t xml:space="preserve">removable for </w:t>
      </w:r>
      <w:r w:rsidR="00F1331A">
        <w:rPr>
          <w:rFonts w:ascii="Calibri" w:hAnsi="Calibri" w:cs="Calibri"/>
          <w:sz w:val="20"/>
          <w:szCs w:val="20"/>
        </w:rPr>
        <w:t>cleaning</w:t>
      </w:r>
      <w:r w:rsidR="00A4076C" w:rsidRPr="004F7956">
        <w:rPr>
          <w:rFonts w:ascii="Calibri" w:hAnsi="Calibri" w:cs="Calibri"/>
          <w:sz w:val="20"/>
          <w:szCs w:val="20"/>
        </w:rPr>
        <w:t xml:space="preserve"> </w:t>
      </w:r>
      <w:r w:rsidR="002727C4">
        <w:rPr>
          <w:rFonts w:ascii="Calibri" w:hAnsi="Calibri" w:cs="Calibri"/>
          <w:sz w:val="20"/>
          <w:szCs w:val="20"/>
        </w:rPr>
        <w:t>and servicing.</w:t>
      </w:r>
    </w:p>
    <w:p w14:paraId="0E666C08" w14:textId="77777777" w:rsidR="00A4076C" w:rsidRPr="00DB096B" w:rsidRDefault="0001155B" w:rsidP="00824262">
      <w:pPr>
        <w:pStyle w:val="Default"/>
        <w:numPr>
          <w:ilvl w:val="0"/>
          <w:numId w:val="28"/>
        </w:numPr>
        <w:ind w:left="1080"/>
        <w:rPr>
          <w:rFonts w:ascii="Calibri" w:hAnsi="Calibri" w:cs="Calibri"/>
          <w:color w:val="auto"/>
          <w:sz w:val="20"/>
          <w:szCs w:val="20"/>
        </w:rPr>
      </w:pPr>
      <w:r>
        <w:rPr>
          <w:rFonts w:ascii="Calibri" w:hAnsi="Calibri" w:cs="Calibri"/>
          <w:sz w:val="20"/>
          <w:szCs w:val="20"/>
        </w:rPr>
        <w:t>The fan angle shall be</w:t>
      </w:r>
      <w:r w:rsidR="00A4076C" w:rsidRPr="004F7956">
        <w:rPr>
          <w:rFonts w:ascii="Calibri" w:hAnsi="Calibri" w:cs="Calibri"/>
          <w:sz w:val="20"/>
          <w:szCs w:val="20"/>
        </w:rPr>
        <w:t xml:space="preserve"> adjustable by means of a pivot joint on each end of the frame/cage assembly. </w:t>
      </w:r>
      <w:r w:rsidR="00FE079F">
        <w:rPr>
          <w:rFonts w:ascii="Calibri" w:hAnsi="Calibri" w:cs="Calibri"/>
          <w:sz w:val="20"/>
          <w:szCs w:val="20"/>
        </w:rPr>
        <w:t>A position locking mechanism</w:t>
      </w:r>
      <w:r w:rsidR="00A4076C" w:rsidRPr="004F7956">
        <w:rPr>
          <w:rFonts w:ascii="Calibri" w:hAnsi="Calibri" w:cs="Calibri"/>
          <w:sz w:val="20"/>
          <w:szCs w:val="20"/>
        </w:rPr>
        <w:t xml:space="preserve"> shall be provided to secure the pivot joint</w:t>
      </w:r>
      <w:r w:rsidR="00A4076C">
        <w:rPr>
          <w:rFonts w:ascii="Calibri" w:hAnsi="Calibri" w:cs="Calibri"/>
          <w:sz w:val="20"/>
          <w:szCs w:val="20"/>
        </w:rPr>
        <w:t>.</w:t>
      </w:r>
      <w:r w:rsidR="005F0DE8">
        <w:rPr>
          <w:rFonts w:ascii="Calibri" w:hAnsi="Calibri" w:cs="Calibri"/>
          <w:sz w:val="20"/>
          <w:szCs w:val="20"/>
        </w:rPr>
        <w:t xml:space="preserve"> The locking mechanism shall automatically engage when the locking pin is released.</w:t>
      </w:r>
    </w:p>
    <w:p w14:paraId="0A4B2682" w14:textId="77777777" w:rsidR="002727C4" w:rsidRPr="00F81523" w:rsidRDefault="00F85390" w:rsidP="002727C4">
      <w:pPr>
        <w:pStyle w:val="Default"/>
        <w:numPr>
          <w:ilvl w:val="0"/>
          <w:numId w:val="27"/>
        </w:numPr>
        <w:rPr>
          <w:rFonts w:ascii="Calibri" w:hAnsi="Calibri" w:cs="Calibri"/>
          <w:color w:val="auto"/>
          <w:sz w:val="20"/>
          <w:szCs w:val="20"/>
        </w:rPr>
      </w:pPr>
      <w:r>
        <w:rPr>
          <w:rFonts w:ascii="Calibri" w:hAnsi="Calibri" w:cs="Calibri"/>
          <w:color w:val="auto"/>
          <w:sz w:val="20"/>
          <w:szCs w:val="20"/>
        </w:rPr>
        <w:t>Casters</w:t>
      </w:r>
      <w:r w:rsidR="002727C4">
        <w:rPr>
          <w:rFonts w:ascii="Calibri" w:hAnsi="Calibri" w:cs="Calibri"/>
          <w:color w:val="auto"/>
          <w:sz w:val="20"/>
          <w:szCs w:val="20"/>
        </w:rPr>
        <w:t>. The fan shall be equipped with 4 heavy-duty locking casters.</w:t>
      </w:r>
    </w:p>
    <w:p w14:paraId="0010F42A" w14:textId="77777777" w:rsidR="00F1331A" w:rsidRPr="00F434BC" w:rsidRDefault="00974A10" w:rsidP="00F81523">
      <w:pPr>
        <w:pStyle w:val="Default"/>
        <w:numPr>
          <w:ilvl w:val="0"/>
          <w:numId w:val="27"/>
        </w:numPr>
        <w:rPr>
          <w:rFonts w:asciiTheme="minorHAnsi" w:hAnsiTheme="minorHAnsi" w:cstheme="minorHAnsi"/>
          <w:color w:val="auto"/>
          <w:sz w:val="20"/>
          <w:szCs w:val="20"/>
        </w:rPr>
      </w:pPr>
      <w:r>
        <w:rPr>
          <w:rFonts w:ascii="Calibri" w:hAnsi="Calibri" w:cs="Calibri"/>
          <w:color w:val="auto"/>
          <w:sz w:val="20"/>
          <w:szCs w:val="20"/>
        </w:rPr>
        <w:t>Controller</w:t>
      </w:r>
      <w:r w:rsidR="00F81523">
        <w:rPr>
          <w:rFonts w:ascii="Calibri" w:hAnsi="Calibri" w:cs="Calibri"/>
          <w:color w:val="auto"/>
          <w:sz w:val="20"/>
          <w:szCs w:val="20"/>
        </w:rPr>
        <w:t xml:space="preserve">. </w:t>
      </w:r>
      <w:r w:rsidR="00F1331A" w:rsidRPr="00F81523">
        <w:rPr>
          <w:rFonts w:ascii="Calibri" w:hAnsi="Calibri" w:cs="Calibri"/>
          <w:color w:val="auto"/>
          <w:sz w:val="20"/>
          <w:szCs w:val="20"/>
        </w:rPr>
        <w:t xml:space="preserve">The fan controller shall include a rotary dial for controlling the fan’s speed and an LED indicator light </w:t>
      </w:r>
      <w:r w:rsidR="00F1331A" w:rsidRPr="00F434BC">
        <w:rPr>
          <w:rFonts w:asciiTheme="minorHAnsi" w:hAnsiTheme="minorHAnsi" w:cstheme="minorHAnsi"/>
          <w:color w:val="auto"/>
          <w:sz w:val="20"/>
          <w:szCs w:val="20"/>
        </w:rPr>
        <w:t>to identify system faults.</w:t>
      </w:r>
    </w:p>
    <w:p w14:paraId="2573A5CF" w14:textId="77777777" w:rsidR="00130542" w:rsidRPr="00F434BC" w:rsidRDefault="00974A10" w:rsidP="002727C4">
      <w:pPr>
        <w:pStyle w:val="Default"/>
        <w:numPr>
          <w:ilvl w:val="0"/>
          <w:numId w:val="27"/>
        </w:numPr>
        <w:rPr>
          <w:rFonts w:asciiTheme="minorHAnsi" w:hAnsiTheme="minorHAnsi" w:cstheme="minorHAnsi"/>
          <w:color w:val="auto"/>
          <w:sz w:val="20"/>
          <w:szCs w:val="20"/>
        </w:rPr>
      </w:pPr>
      <w:r w:rsidRPr="00F434BC">
        <w:rPr>
          <w:rFonts w:asciiTheme="minorHAnsi" w:hAnsiTheme="minorHAnsi" w:cstheme="minorHAnsi"/>
          <w:color w:val="auto"/>
          <w:sz w:val="20"/>
          <w:szCs w:val="20"/>
        </w:rPr>
        <w:t>All-Terrain Option</w:t>
      </w:r>
    </w:p>
    <w:p w14:paraId="60ACB2AB" w14:textId="77777777" w:rsidR="00974A10" w:rsidRPr="00F434BC" w:rsidRDefault="00595453" w:rsidP="00824262">
      <w:pPr>
        <w:pStyle w:val="Default"/>
        <w:numPr>
          <w:ilvl w:val="0"/>
          <w:numId w:val="31"/>
        </w:numPr>
        <w:rPr>
          <w:rFonts w:asciiTheme="minorHAnsi" w:hAnsiTheme="minorHAnsi" w:cstheme="minorHAnsi"/>
          <w:color w:val="auto"/>
          <w:sz w:val="20"/>
          <w:szCs w:val="20"/>
        </w:rPr>
      </w:pPr>
      <w:r w:rsidRPr="00F434BC">
        <w:rPr>
          <w:rFonts w:asciiTheme="minorHAnsi" w:hAnsiTheme="minorHAnsi" w:cstheme="minorHAnsi"/>
          <w:color w:val="auto"/>
          <w:sz w:val="20"/>
          <w:szCs w:val="20"/>
        </w:rPr>
        <w:t>As an option, the architect or owner may upgrade to the “all-terrain package,” whi</w:t>
      </w:r>
      <w:r w:rsidR="00260778" w:rsidRPr="00F434BC">
        <w:rPr>
          <w:rFonts w:asciiTheme="minorHAnsi" w:hAnsiTheme="minorHAnsi" w:cstheme="minorHAnsi"/>
          <w:color w:val="auto"/>
          <w:sz w:val="20"/>
          <w:szCs w:val="20"/>
        </w:rPr>
        <w:t>ch includes a wider base, large</w:t>
      </w:r>
      <w:r w:rsidRPr="00F434BC">
        <w:rPr>
          <w:rFonts w:asciiTheme="minorHAnsi" w:hAnsiTheme="minorHAnsi" w:cstheme="minorHAnsi"/>
          <w:color w:val="auto"/>
          <w:sz w:val="20"/>
          <w:szCs w:val="20"/>
        </w:rPr>
        <w:t xml:space="preserve"> tires, and a s</w:t>
      </w:r>
      <w:r w:rsidR="00BF7EE7" w:rsidRPr="00F434BC">
        <w:rPr>
          <w:rFonts w:asciiTheme="minorHAnsi" w:hAnsiTheme="minorHAnsi" w:cstheme="minorHAnsi"/>
          <w:color w:val="auto"/>
          <w:sz w:val="20"/>
          <w:szCs w:val="20"/>
        </w:rPr>
        <w:t>teering handle for easily maneuvering</w:t>
      </w:r>
      <w:r w:rsidRPr="00F434BC">
        <w:rPr>
          <w:rFonts w:asciiTheme="minorHAnsi" w:hAnsiTheme="minorHAnsi" w:cstheme="minorHAnsi"/>
          <w:color w:val="auto"/>
          <w:sz w:val="20"/>
          <w:szCs w:val="20"/>
        </w:rPr>
        <w:t xml:space="preserve"> the fan over outdoor terrain.</w:t>
      </w:r>
    </w:p>
    <w:p w14:paraId="5C4F21A3" w14:textId="77777777" w:rsidR="00974A10" w:rsidRPr="00F434BC" w:rsidRDefault="00BF7EE7" w:rsidP="00824262">
      <w:pPr>
        <w:pStyle w:val="Default"/>
        <w:numPr>
          <w:ilvl w:val="0"/>
          <w:numId w:val="31"/>
        </w:numPr>
        <w:rPr>
          <w:rFonts w:asciiTheme="minorHAnsi" w:hAnsiTheme="minorHAnsi" w:cstheme="minorHAnsi"/>
          <w:color w:val="auto"/>
          <w:sz w:val="20"/>
          <w:szCs w:val="20"/>
        </w:rPr>
      </w:pPr>
      <w:r w:rsidRPr="00F434BC">
        <w:rPr>
          <w:rFonts w:asciiTheme="minorHAnsi" w:hAnsiTheme="minorHAnsi" w:cstheme="minorHAnsi"/>
          <w:color w:val="auto"/>
          <w:sz w:val="20"/>
          <w:szCs w:val="20"/>
        </w:rPr>
        <w:t xml:space="preserve">All components of the all-terrain package </w:t>
      </w:r>
      <w:r w:rsidR="00563877" w:rsidRPr="00F434BC">
        <w:rPr>
          <w:rFonts w:asciiTheme="minorHAnsi" w:hAnsiTheme="minorHAnsi" w:cstheme="minorHAnsi"/>
          <w:color w:val="auto"/>
          <w:sz w:val="20"/>
          <w:szCs w:val="20"/>
        </w:rPr>
        <w:t xml:space="preserve">shall be made primarily of 3/16 in. (5 </w:t>
      </w:r>
      <w:r w:rsidR="007F7E49" w:rsidRPr="00F434BC">
        <w:rPr>
          <w:rFonts w:asciiTheme="minorHAnsi" w:hAnsiTheme="minorHAnsi" w:cstheme="minorHAnsi"/>
          <w:color w:val="auto"/>
          <w:sz w:val="20"/>
          <w:szCs w:val="20"/>
        </w:rPr>
        <w:t>mm)</w:t>
      </w:r>
      <w:r w:rsidRPr="00F434BC">
        <w:rPr>
          <w:rFonts w:asciiTheme="minorHAnsi" w:hAnsiTheme="minorHAnsi" w:cstheme="minorHAnsi"/>
          <w:color w:val="auto"/>
          <w:sz w:val="20"/>
          <w:szCs w:val="20"/>
        </w:rPr>
        <w:t xml:space="preserve"> steel.</w:t>
      </w:r>
    </w:p>
    <w:p w14:paraId="62CA4A0C" w14:textId="6BDBC77B" w:rsidR="00BF7EE7" w:rsidRPr="00F434BC" w:rsidRDefault="00BF7EE7" w:rsidP="00824262">
      <w:pPr>
        <w:pStyle w:val="Default"/>
        <w:numPr>
          <w:ilvl w:val="0"/>
          <w:numId w:val="31"/>
        </w:numPr>
        <w:rPr>
          <w:rFonts w:asciiTheme="minorHAnsi" w:hAnsiTheme="minorHAnsi" w:cstheme="minorHAnsi"/>
          <w:color w:val="auto"/>
          <w:sz w:val="20"/>
          <w:szCs w:val="20"/>
        </w:rPr>
      </w:pPr>
      <w:r w:rsidRPr="00F434BC">
        <w:rPr>
          <w:rFonts w:asciiTheme="minorHAnsi" w:hAnsiTheme="minorHAnsi" w:cstheme="minorHAnsi"/>
          <w:color w:val="auto"/>
          <w:sz w:val="20"/>
          <w:szCs w:val="20"/>
        </w:rPr>
        <w:t xml:space="preserve">The </w:t>
      </w:r>
      <w:r w:rsidR="00260778" w:rsidRPr="00F434BC">
        <w:rPr>
          <w:rFonts w:asciiTheme="minorHAnsi" w:hAnsiTheme="minorHAnsi" w:cstheme="minorHAnsi"/>
          <w:color w:val="auto"/>
          <w:sz w:val="20"/>
          <w:szCs w:val="20"/>
        </w:rPr>
        <w:t xml:space="preserve">all-terrain </w:t>
      </w:r>
      <w:r w:rsidRPr="00F434BC">
        <w:rPr>
          <w:rFonts w:asciiTheme="minorHAnsi" w:hAnsiTheme="minorHAnsi" w:cstheme="minorHAnsi"/>
          <w:color w:val="auto"/>
          <w:sz w:val="20"/>
          <w:szCs w:val="20"/>
        </w:rPr>
        <w:t>wheels shall consist of Ø</w:t>
      </w:r>
      <w:r w:rsidR="00F1331A" w:rsidRPr="00F434BC">
        <w:rPr>
          <w:rFonts w:asciiTheme="minorHAnsi" w:hAnsiTheme="minorHAnsi" w:cstheme="minorHAnsi"/>
          <w:color w:val="auto"/>
          <w:sz w:val="20"/>
          <w:szCs w:val="20"/>
        </w:rPr>
        <w:t>13 in.</w:t>
      </w:r>
      <w:r w:rsidR="001E3340" w:rsidRPr="00F434BC">
        <w:rPr>
          <w:rFonts w:asciiTheme="minorHAnsi" w:hAnsiTheme="minorHAnsi" w:cstheme="minorHAnsi"/>
          <w:color w:val="auto"/>
          <w:sz w:val="20"/>
          <w:szCs w:val="20"/>
        </w:rPr>
        <w:t xml:space="preserve"> x 6 in. (Ø33 cm x </w:t>
      </w:r>
      <w:r w:rsidR="00260778" w:rsidRPr="00F434BC">
        <w:rPr>
          <w:rFonts w:asciiTheme="minorHAnsi" w:hAnsiTheme="minorHAnsi" w:cstheme="minorHAnsi"/>
          <w:color w:val="auto"/>
          <w:sz w:val="20"/>
          <w:szCs w:val="20"/>
        </w:rPr>
        <w:t>15 cm</w:t>
      </w:r>
      <w:r w:rsidRPr="00F434BC">
        <w:rPr>
          <w:rFonts w:asciiTheme="minorHAnsi" w:hAnsiTheme="minorHAnsi" w:cstheme="minorHAnsi"/>
          <w:color w:val="auto"/>
          <w:sz w:val="20"/>
          <w:szCs w:val="20"/>
        </w:rPr>
        <w:t>) flat free tires for long life and ease of mobility over outdoor surfaces.</w:t>
      </w:r>
    </w:p>
    <w:p w14:paraId="3C34B8DD" w14:textId="77777777" w:rsidR="00F434BC" w:rsidRPr="00F434BC" w:rsidRDefault="00F434BC" w:rsidP="00F434BC">
      <w:pPr>
        <w:pStyle w:val="Default"/>
        <w:numPr>
          <w:ilvl w:val="0"/>
          <w:numId w:val="27"/>
        </w:numPr>
        <w:rPr>
          <w:rFonts w:asciiTheme="minorHAnsi" w:hAnsiTheme="minorHAnsi" w:cstheme="minorHAnsi"/>
          <w:color w:val="auto"/>
          <w:sz w:val="20"/>
          <w:szCs w:val="20"/>
        </w:rPr>
      </w:pPr>
      <w:r w:rsidRPr="00F434BC">
        <w:rPr>
          <w:rFonts w:asciiTheme="minorHAnsi" w:hAnsiTheme="minorHAnsi" w:cstheme="minorHAnsi"/>
          <w:color w:val="auto"/>
          <w:sz w:val="20"/>
          <w:szCs w:val="20"/>
        </w:rPr>
        <w:t>Ion Technology (Optional)</w:t>
      </w:r>
    </w:p>
    <w:p w14:paraId="4DA4DD50" w14:textId="03180656" w:rsidR="00F434BC" w:rsidRPr="00F434BC" w:rsidRDefault="00F434BC" w:rsidP="00F434BC">
      <w:pPr>
        <w:pStyle w:val="Default"/>
        <w:numPr>
          <w:ilvl w:val="1"/>
          <w:numId w:val="27"/>
        </w:numPr>
        <w:ind w:left="1080"/>
        <w:rPr>
          <w:rFonts w:asciiTheme="minorHAnsi" w:hAnsiTheme="minorHAnsi" w:cstheme="minorHAnsi"/>
          <w:color w:val="auto"/>
          <w:sz w:val="20"/>
          <w:szCs w:val="20"/>
        </w:rPr>
      </w:pPr>
      <w:r w:rsidRPr="00F434BC">
        <w:rPr>
          <w:rFonts w:asciiTheme="minorHAnsi" w:hAnsiTheme="minorHAnsi" w:cstheme="minorHAnsi"/>
          <w:color w:val="auto"/>
          <w:sz w:val="20"/>
          <w:szCs w:val="20"/>
        </w:rPr>
        <w:t>The fan shall be equipped with Ion Technology and shall be able to generate ions and circulate them throughout the space.</w:t>
      </w:r>
    </w:p>
    <w:p w14:paraId="6980B038" w14:textId="48CB1689" w:rsidR="00F434BC" w:rsidRPr="00F434BC" w:rsidRDefault="00F434BC" w:rsidP="00F434BC">
      <w:pPr>
        <w:pStyle w:val="Default"/>
        <w:numPr>
          <w:ilvl w:val="1"/>
          <w:numId w:val="27"/>
        </w:numPr>
        <w:ind w:left="1080"/>
        <w:rPr>
          <w:rFonts w:asciiTheme="minorHAnsi" w:hAnsiTheme="minorHAnsi" w:cstheme="minorHAnsi"/>
          <w:color w:val="auto"/>
          <w:sz w:val="20"/>
          <w:szCs w:val="20"/>
        </w:rPr>
      </w:pPr>
      <w:r w:rsidRPr="00F434BC">
        <w:rPr>
          <w:rFonts w:asciiTheme="minorHAnsi" w:hAnsiTheme="minorHAnsi" w:cstheme="minorHAnsi"/>
          <w:color w:val="auto"/>
          <w:sz w:val="20"/>
          <w:szCs w:val="20"/>
        </w:rPr>
        <w:lastRenderedPageBreak/>
        <w:t>The fan shall include four ion generators mounted inside the fan cage. The generators shall be located where the most air from the rotating fan will pass over the ion generating brushes.</w:t>
      </w:r>
    </w:p>
    <w:p w14:paraId="0587946A" w14:textId="77777777" w:rsidR="00974A10" w:rsidRPr="00F434BC" w:rsidRDefault="00974A10" w:rsidP="00974A10">
      <w:pPr>
        <w:pStyle w:val="Default"/>
        <w:ind w:left="720"/>
        <w:rPr>
          <w:rFonts w:asciiTheme="minorHAnsi" w:hAnsiTheme="minorHAnsi" w:cstheme="minorHAnsi"/>
          <w:color w:val="auto"/>
          <w:sz w:val="20"/>
          <w:szCs w:val="20"/>
        </w:rPr>
      </w:pPr>
    </w:p>
    <w:p w14:paraId="3D55691F" w14:textId="77777777" w:rsidR="00140C80" w:rsidRPr="00F434BC" w:rsidRDefault="001767DC" w:rsidP="00140C80">
      <w:pPr>
        <w:pStyle w:val="Default"/>
        <w:rPr>
          <w:rFonts w:asciiTheme="minorHAnsi" w:hAnsiTheme="minorHAnsi" w:cstheme="minorHAnsi"/>
          <w:color w:val="auto"/>
          <w:sz w:val="22"/>
          <w:szCs w:val="22"/>
        </w:rPr>
      </w:pPr>
      <w:r w:rsidRPr="00F434BC">
        <w:rPr>
          <w:rFonts w:asciiTheme="minorHAnsi" w:hAnsiTheme="minorHAnsi" w:cstheme="minorHAnsi"/>
          <w:b/>
          <w:bCs/>
          <w:color w:val="auto"/>
          <w:sz w:val="22"/>
          <w:szCs w:val="22"/>
        </w:rPr>
        <w:t>PART 3 EXECUTION</w:t>
      </w:r>
      <w:r w:rsidR="00140C80" w:rsidRPr="00F434BC">
        <w:rPr>
          <w:rFonts w:asciiTheme="minorHAnsi" w:hAnsiTheme="minorHAnsi" w:cstheme="minorHAnsi"/>
          <w:b/>
          <w:bCs/>
          <w:color w:val="auto"/>
          <w:sz w:val="22"/>
          <w:szCs w:val="22"/>
        </w:rPr>
        <w:t xml:space="preserve"> </w:t>
      </w:r>
    </w:p>
    <w:p w14:paraId="10AE9019" w14:textId="77777777" w:rsidR="00A41B81" w:rsidRDefault="00A41B81" w:rsidP="00140C80">
      <w:pPr>
        <w:pStyle w:val="Default"/>
        <w:rPr>
          <w:rFonts w:ascii="Calibri" w:hAnsi="Calibri" w:cs="Calibri"/>
          <w:b/>
          <w:bCs/>
          <w:color w:val="auto"/>
          <w:sz w:val="20"/>
          <w:szCs w:val="20"/>
        </w:rPr>
      </w:pPr>
    </w:p>
    <w:p w14:paraId="13DACDA6"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 PREPARATION</w:t>
      </w:r>
    </w:p>
    <w:p w14:paraId="4C10267B" w14:textId="77777777" w:rsidR="008646E1" w:rsidRDefault="00F81523" w:rsidP="00824262">
      <w:pPr>
        <w:pStyle w:val="Default"/>
        <w:numPr>
          <w:ilvl w:val="0"/>
          <w:numId w:val="23"/>
        </w:numPr>
        <w:rPr>
          <w:rFonts w:ascii="Calibri" w:hAnsi="Calibri" w:cs="Calibri"/>
          <w:bCs/>
          <w:color w:val="auto"/>
          <w:sz w:val="20"/>
          <w:szCs w:val="20"/>
        </w:rPr>
      </w:pPr>
      <w:r>
        <w:rPr>
          <w:rFonts w:ascii="Calibri" w:hAnsi="Calibri" w:cs="Calibri"/>
          <w:bCs/>
          <w:color w:val="auto"/>
          <w:sz w:val="20"/>
          <w:szCs w:val="20"/>
        </w:rPr>
        <w:t>The fan location shall meet the electrical requirements listed in the product installation guide.</w:t>
      </w:r>
    </w:p>
    <w:p w14:paraId="22A119F9" w14:textId="77777777" w:rsidR="00EE48AC" w:rsidRDefault="00EE48AC" w:rsidP="00A41B81">
      <w:pPr>
        <w:pStyle w:val="Default"/>
        <w:rPr>
          <w:rFonts w:ascii="Calibri" w:hAnsi="Calibri" w:cs="Calibri"/>
          <w:b/>
          <w:bCs/>
          <w:color w:val="auto"/>
          <w:sz w:val="20"/>
          <w:szCs w:val="20"/>
        </w:rPr>
      </w:pPr>
    </w:p>
    <w:p w14:paraId="196E1E68" w14:textId="77777777" w:rsidR="00140C80" w:rsidRDefault="003C2E62" w:rsidP="00A41B81">
      <w:pPr>
        <w:pStyle w:val="Default"/>
        <w:rPr>
          <w:rFonts w:ascii="Calibri" w:hAnsi="Calibri" w:cs="Calibri"/>
          <w:b/>
          <w:bCs/>
          <w:color w:val="auto"/>
          <w:sz w:val="20"/>
          <w:szCs w:val="20"/>
        </w:rPr>
      </w:pPr>
      <w:r>
        <w:rPr>
          <w:rFonts w:ascii="Calibri" w:hAnsi="Calibri" w:cs="Calibri"/>
          <w:b/>
          <w:bCs/>
          <w:color w:val="auto"/>
          <w:sz w:val="20"/>
          <w:szCs w:val="20"/>
        </w:rPr>
        <w:t xml:space="preserve">3.2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3091310E" w14:textId="77777777" w:rsidR="00A41B81" w:rsidRDefault="001E3340" w:rsidP="00824262">
      <w:pPr>
        <w:pStyle w:val="Default"/>
        <w:numPr>
          <w:ilvl w:val="0"/>
          <w:numId w:val="20"/>
        </w:numPr>
        <w:rPr>
          <w:rFonts w:ascii="Calibri" w:hAnsi="Calibri" w:cs="Calibri"/>
          <w:color w:val="auto"/>
          <w:sz w:val="20"/>
          <w:szCs w:val="20"/>
        </w:rPr>
      </w:pPr>
      <w:r>
        <w:rPr>
          <w:rFonts w:ascii="Calibri" w:hAnsi="Calibri" w:cs="Calibri"/>
          <w:color w:val="auto"/>
          <w:sz w:val="20"/>
          <w:szCs w:val="20"/>
        </w:rPr>
        <w:t>The fan shall be installed</w:t>
      </w:r>
      <w:r w:rsidR="00BD4AD5">
        <w:rPr>
          <w:rFonts w:ascii="Calibri" w:hAnsi="Calibri" w:cs="Calibri"/>
          <w:color w:val="auto"/>
          <w:sz w:val="20"/>
          <w:szCs w:val="20"/>
        </w:rPr>
        <w:t xml:space="preserve"> </w:t>
      </w:r>
      <w:r>
        <w:rPr>
          <w:rFonts w:ascii="Calibri" w:hAnsi="Calibri" w:cs="Calibri"/>
          <w:color w:val="auto"/>
          <w:sz w:val="20"/>
          <w:szCs w:val="20"/>
        </w:rPr>
        <w:t xml:space="preserve">and operated </w:t>
      </w:r>
      <w:r w:rsidR="00F81523">
        <w:rPr>
          <w:rFonts w:ascii="Calibri" w:hAnsi="Calibri" w:cs="Calibri"/>
          <w:color w:val="auto"/>
          <w:sz w:val="20"/>
          <w:szCs w:val="20"/>
        </w:rPr>
        <w:t xml:space="preserve">according </w:t>
      </w:r>
      <w:r w:rsidR="00BD4AD5">
        <w:rPr>
          <w:rFonts w:ascii="Calibri" w:hAnsi="Calibri" w:cs="Calibri"/>
          <w:color w:val="auto"/>
          <w:sz w:val="20"/>
          <w:szCs w:val="20"/>
        </w:rPr>
        <w:t>to the</w:t>
      </w:r>
      <w:r w:rsidR="00A235EC">
        <w:rPr>
          <w:rFonts w:ascii="Calibri" w:hAnsi="Calibri" w:cs="Calibri"/>
          <w:color w:val="auto"/>
          <w:sz w:val="20"/>
          <w:szCs w:val="20"/>
        </w:rPr>
        <w:t xml:space="preserve"> product</w:t>
      </w:r>
      <w:r w:rsidR="00F81523">
        <w:rPr>
          <w:rFonts w:ascii="Calibri" w:hAnsi="Calibri" w:cs="Calibri"/>
          <w:color w:val="auto"/>
          <w:sz w:val="20"/>
          <w:szCs w:val="20"/>
        </w:rPr>
        <w:t xml:space="preserve"> installation guide.</w:t>
      </w:r>
    </w:p>
    <w:p w14:paraId="4D13C58B" w14:textId="77777777" w:rsidR="004323E5" w:rsidRDefault="00563877" w:rsidP="00824262">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The fan shall be </w:t>
      </w:r>
      <w:r w:rsidR="001E3340">
        <w:rPr>
          <w:rFonts w:ascii="Calibri" w:hAnsi="Calibri" w:cs="Calibri"/>
          <w:color w:val="auto"/>
          <w:sz w:val="20"/>
          <w:szCs w:val="20"/>
        </w:rPr>
        <w:t xml:space="preserve">operated </w:t>
      </w:r>
      <w:r w:rsidR="004323E5">
        <w:rPr>
          <w:rFonts w:ascii="Calibri" w:hAnsi="Calibri" w:cs="Calibri"/>
          <w:color w:val="auto"/>
          <w:sz w:val="20"/>
          <w:szCs w:val="20"/>
        </w:rPr>
        <w:t xml:space="preserve">on a flat and level surface. During operation, </w:t>
      </w:r>
      <w:r w:rsidR="00F81523">
        <w:rPr>
          <w:rFonts w:ascii="Calibri" w:hAnsi="Calibri" w:cs="Calibri"/>
          <w:color w:val="auto"/>
          <w:sz w:val="20"/>
          <w:szCs w:val="20"/>
        </w:rPr>
        <w:t>the fan</w:t>
      </w:r>
      <w:r w:rsidR="008924BF">
        <w:rPr>
          <w:rFonts w:ascii="Calibri" w:hAnsi="Calibri" w:cs="Calibri"/>
          <w:color w:val="auto"/>
          <w:sz w:val="20"/>
          <w:szCs w:val="20"/>
        </w:rPr>
        <w:t xml:space="preserve"> casters and fan angle adjustme</w:t>
      </w:r>
      <w:r w:rsidR="00F81523">
        <w:rPr>
          <w:rFonts w:ascii="Calibri" w:hAnsi="Calibri" w:cs="Calibri"/>
          <w:color w:val="auto"/>
          <w:sz w:val="20"/>
          <w:szCs w:val="20"/>
        </w:rPr>
        <w:t>nts shall be in locked positions</w:t>
      </w:r>
      <w:r w:rsidR="008924BF">
        <w:rPr>
          <w:rFonts w:ascii="Calibri" w:hAnsi="Calibri" w:cs="Calibri"/>
          <w:color w:val="auto"/>
          <w:sz w:val="20"/>
          <w:szCs w:val="20"/>
        </w:rPr>
        <w:t>.</w:t>
      </w:r>
    </w:p>
    <w:p w14:paraId="0A8E4F13" w14:textId="77777777" w:rsidR="00E54158" w:rsidRPr="00E54158" w:rsidRDefault="001E3340" w:rsidP="00824262">
      <w:pPr>
        <w:pStyle w:val="Default"/>
        <w:numPr>
          <w:ilvl w:val="0"/>
          <w:numId w:val="25"/>
        </w:numPr>
        <w:rPr>
          <w:rFonts w:ascii="Calibri" w:hAnsi="Calibri" w:cs="Calibri"/>
          <w:color w:val="auto"/>
          <w:sz w:val="20"/>
          <w:szCs w:val="20"/>
        </w:rPr>
      </w:pPr>
      <w:r>
        <w:rPr>
          <w:rFonts w:ascii="Calibri" w:hAnsi="Calibri" w:cs="Calibri"/>
          <w:bCs/>
          <w:color w:val="auto"/>
          <w:sz w:val="20"/>
          <w:szCs w:val="20"/>
        </w:rPr>
        <w:t>The fan cord shall not be run</w:t>
      </w:r>
      <w:r w:rsidR="00E54158" w:rsidRPr="0054088D">
        <w:rPr>
          <w:rFonts w:ascii="Calibri" w:hAnsi="Calibri" w:cs="Calibri"/>
          <w:bCs/>
          <w:color w:val="auto"/>
          <w:sz w:val="20"/>
          <w:szCs w:val="20"/>
        </w:rPr>
        <w:t xml:space="preserve"> under </w:t>
      </w:r>
      <w:r>
        <w:rPr>
          <w:rFonts w:ascii="Calibri" w:hAnsi="Calibri" w:cs="Calibri"/>
          <w:bCs/>
          <w:color w:val="auto"/>
          <w:sz w:val="20"/>
          <w:szCs w:val="20"/>
        </w:rPr>
        <w:t xml:space="preserve">carpeting or covered </w:t>
      </w:r>
      <w:r w:rsidR="00F81523">
        <w:rPr>
          <w:rFonts w:ascii="Calibri" w:hAnsi="Calibri" w:cs="Calibri"/>
          <w:bCs/>
          <w:color w:val="auto"/>
          <w:sz w:val="20"/>
          <w:szCs w:val="20"/>
        </w:rPr>
        <w:t xml:space="preserve">with </w:t>
      </w:r>
      <w:r w:rsidR="00E54158" w:rsidRPr="0054088D">
        <w:rPr>
          <w:rFonts w:ascii="Calibri" w:hAnsi="Calibri" w:cs="Calibri"/>
          <w:bCs/>
          <w:color w:val="auto"/>
          <w:sz w:val="20"/>
          <w:szCs w:val="20"/>
        </w:rPr>
        <w:t>rugs, runners, or simi</w:t>
      </w:r>
      <w:r>
        <w:rPr>
          <w:rFonts w:ascii="Calibri" w:hAnsi="Calibri" w:cs="Calibri"/>
          <w:bCs/>
          <w:color w:val="auto"/>
          <w:sz w:val="20"/>
          <w:szCs w:val="20"/>
        </w:rPr>
        <w:t>lar coverings. The cord shall not be routed</w:t>
      </w:r>
      <w:r w:rsidR="00E54158" w:rsidRPr="0054088D">
        <w:rPr>
          <w:rFonts w:ascii="Calibri" w:hAnsi="Calibri" w:cs="Calibri"/>
          <w:bCs/>
          <w:color w:val="auto"/>
          <w:sz w:val="20"/>
          <w:szCs w:val="20"/>
        </w:rPr>
        <w:t xml:space="preserve"> under furni</w:t>
      </w:r>
      <w:r>
        <w:rPr>
          <w:rFonts w:ascii="Calibri" w:hAnsi="Calibri" w:cs="Calibri"/>
          <w:bCs/>
          <w:color w:val="auto"/>
          <w:sz w:val="20"/>
          <w:szCs w:val="20"/>
        </w:rPr>
        <w:t>ture or applia</w:t>
      </w:r>
      <w:r w:rsidR="00F81523">
        <w:rPr>
          <w:rFonts w:ascii="Calibri" w:hAnsi="Calibri" w:cs="Calibri"/>
          <w:bCs/>
          <w:color w:val="auto"/>
          <w:sz w:val="20"/>
          <w:szCs w:val="20"/>
        </w:rPr>
        <w:t>nces.</w:t>
      </w:r>
    </w:p>
    <w:p w14:paraId="107C3CC2" w14:textId="77777777" w:rsidR="00E54158" w:rsidRPr="00FC323E" w:rsidRDefault="00CD78F2" w:rsidP="00824262">
      <w:pPr>
        <w:pStyle w:val="Default"/>
        <w:numPr>
          <w:ilvl w:val="0"/>
          <w:numId w:val="25"/>
        </w:numPr>
        <w:rPr>
          <w:rFonts w:ascii="Calibri" w:hAnsi="Calibri" w:cs="Calibri"/>
          <w:bCs/>
          <w:color w:val="auto"/>
          <w:sz w:val="20"/>
          <w:szCs w:val="20"/>
        </w:rPr>
      </w:pPr>
      <w:r>
        <w:rPr>
          <w:rFonts w:ascii="Calibri" w:hAnsi="Calibri" w:cs="Calibri"/>
          <w:bCs/>
          <w:color w:val="auto"/>
          <w:sz w:val="20"/>
          <w:szCs w:val="20"/>
        </w:rPr>
        <w:t>The fan shall not be operated</w:t>
      </w:r>
      <w:r w:rsidR="00E54158" w:rsidRPr="0054088D">
        <w:rPr>
          <w:rFonts w:ascii="Calibri" w:hAnsi="Calibri" w:cs="Calibri"/>
          <w:bCs/>
          <w:color w:val="auto"/>
          <w:sz w:val="20"/>
          <w:szCs w:val="20"/>
        </w:rPr>
        <w:t xml:space="preserve"> with a damaged cord or plug. </w:t>
      </w:r>
    </w:p>
    <w:p w14:paraId="0933A271" w14:textId="77777777" w:rsidR="00140C80" w:rsidRDefault="00140C80" w:rsidP="00824262">
      <w:pPr>
        <w:pStyle w:val="Default"/>
        <w:numPr>
          <w:ilvl w:val="0"/>
          <w:numId w:val="25"/>
        </w:numPr>
        <w:rPr>
          <w:rFonts w:ascii="Calibri" w:hAnsi="Calibri" w:cs="Calibri"/>
          <w:color w:val="auto"/>
          <w:sz w:val="20"/>
          <w:szCs w:val="20"/>
        </w:rPr>
      </w:pPr>
      <w:r w:rsidRPr="00A41B81">
        <w:rPr>
          <w:rFonts w:ascii="Calibri" w:hAnsi="Calibri" w:cs="Calibri"/>
          <w:color w:val="auto"/>
          <w:sz w:val="20"/>
          <w:szCs w:val="20"/>
        </w:rPr>
        <w:t xml:space="preserve">The fan </w:t>
      </w:r>
      <w:r w:rsidR="005423FF">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CD78F2">
        <w:rPr>
          <w:rFonts w:ascii="Calibri" w:hAnsi="Calibri" w:cs="Calibri"/>
          <w:color w:val="auto"/>
          <w:sz w:val="20"/>
          <w:szCs w:val="20"/>
        </w:rPr>
        <w:t>will</w:t>
      </w:r>
      <w:r w:rsidRPr="005423FF">
        <w:rPr>
          <w:rFonts w:ascii="Calibri" w:hAnsi="Calibri" w:cs="Calibri"/>
          <w:color w:val="auto"/>
          <w:sz w:val="20"/>
          <w:szCs w:val="20"/>
        </w:rPr>
        <w:t xml:space="preserve"> be continuously subjected to wind gusts or </w:t>
      </w:r>
      <w:proofErr w:type="gramStart"/>
      <w:r w:rsidRPr="005423FF">
        <w:rPr>
          <w:rFonts w:ascii="Calibri" w:hAnsi="Calibri" w:cs="Calibri"/>
          <w:color w:val="auto"/>
          <w:sz w:val="20"/>
          <w:szCs w:val="20"/>
        </w:rPr>
        <w:t xml:space="preserve">in close </w:t>
      </w:r>
      <w:r w:rsidR="00F81523">
        <w:rPr>
          <w:rFonts w:ascii="Calibri" w:hAnsi="Calibri" w:cs="Calibri"/>
          <w:color w:val="auto"/>
          <w:sz w:val="20"/>
          <w:szCs w:val="20"/>
        </w:rPr>
        <w:t>proximity to</w:t>
      </w:r>
      <w:proofErr w:type="gramEnd"/>
      <w:r w:rsidR="00F81523">
        <w:rPr>
          <w:rFonts w:ascii="Calibri" w:hAnsi="Calibri" w:cs="Calibri"/>
          <w:color w:val="auto"/>
          <w:sz w:val="20"/>
          <w:szCs w:val="20"/>
        </w:rPr>
        <w:t xml:space="preserve"> the output</w:t>
      </w:r>
      <w:r w:rsidRPr="005423FF">
        <w:rPr>
          <w:rFonts w:ascii="Calibri" w:hAnsi="Calibri" w:cs="Calibri"/>
          <w:color w:val="auto"/>
          <w:sz w:val="20"/>
          <w:szCs w:val="20"/>
        </w:rPr>
        <w:t xml:space="preserve"> of HVA</w:t>
      </w:r>
      <w:r w:rsidR="00EA6978">
        <w:rPr>
          <w:rFonts w:ascii="Calibri" w:hAnsi="Calibri" w:cs="Calibri"/>
          <w:color w:val="auto"/>
          <w:sz w:val="20"/>
          <w:szCs w:val="20"/>
        </w:rPr>
        <w:t>C systems or radiant heaters.</w:t>
      </w:r>
    </w:p>
    <w:p w14:paraId="1CEB72DD" w14:textId="77777777" w:rsidR="00F81523" w:rsidRDefault="00F81523" w:rsidP="00CD78F2">
      <w:pPr>
        <w:pStyle w:val="Default"/>
        <w:spacing w:before="80"/>
        <w:jc w:val="center"/>
        <w:rPr>
          <w:rFonts w:ascii="Calibri" w:hAnsi="Calibri" w:cs="Calibri"/>
          <w:sz w:val="20"/>
          <w:szCs w:val="20"/>
        </w:rPr>
      </w:pPr>
    </w:p>
    <w:p w14:paraId="0FA24967" w14:textId="77777777" w:rsidR="0063147E" w:rsidRPr="006E59C8" w:rsidRDefault="008646E1" w:rsidP="00CD78F2">
      <w:pPr>
        <w:pStyle w:val="Default"/>
        <w:spacing w:before="80"/>
        <w:jc w:val="center"/>
        <w:rPr>
          <w:sz w:val="20"/>
          <w:szCs w:val="20"/>
        </w:rPr>
      </w:pPr>
      <w:r>
        <w:rPr>
          <w:rFonts w:ascii="Calibri" w:hAnsi="Calibri" w:cs="Calibri"/>
          <w:sz w:val="20"/>
          <w:szCs w:val="20"/>
        </w:rPr>
        <w:t>END OF SECTION</w:t>
      </w:r>
    </w:p>
    <w:sectPr w:rsidR="0063147E" w:rsidRPr="006E59C8" w:rsidSect="001533C9">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14D3C" w14:textId="77777777" w:rsidR="0017485C" w:rsidRDefault="0017485C">
      <w:r>
        <w:separator/>
      </w:r>
    </w:p>
  </w:endnote>
  <w:endnote w:type="continuationSeparator" w:id="0">
    <w:p w14:paraId="4E40B0E6" w14:textId="77777777" w:rsidR="0017485C" w:rsidRDefault="001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256380"/>
      <w:docPartObj>
        <w:docPartGallery w:val="Page Numbers (Bottom of Page)"/>
        <w:docPartUnique/>
      </w:docPartObj>
    </w:sdtPr>
    <w:sdtEndPr>
      <w:rPr>
        <w:noProof/>
      </w:rPr>
    </w:sdtEndPr>
    <w:sdtContent>
      <w:p w14:paraId="58E9CCE5" w14:textId="77777777" w:rsidR="00BF7EE7" w:rsidRPr="00D47477" w:rsidRDefault="00BF7EE7">
        <w:pPr>
          <w:pStyle w:val="Footer"/>
          <w:jc w:val="right"/>
          <w:rPr>
            <w:noProof/>
            <w:sz w:val="16"/>
            <w:szCs w:val="16"/>
          </w:rPr>
        </w:pPr>
      </w:p>
      <w:p w14:paraId="1C66598B" w14:textId="77777777" w:rsidR="00BF7EE7" w:rsidRDefault="0017485C" w:rsidP="007F36F8">
        <w:pPr>
          <w:pStyle w:val="Footer"/>
          <w:rPr>
            <w:noProof/>
          </w:rPr>
        </w:pPr>
      </w:p>
    </w:sdtContent>
  </w:sdt>
  <w:p w14:paraId="1D85E6A4" w14:textId="77777777" w:rsidR="00BF7EE7" w:rsidRPr="00E33AC1" w:rsidRDefault="00BF7EE7" w:rsidP="007F36F8">
    <w:pPr>
      <w:pStyle w:val="Footer"/>
      <w:rPr>
        <w:rFonts w:asciiTheme="minorHAnsi" w:hAnsiTheme="minorHAnsi" w:cstheme="minorHAnsi"/>
        <w:bCs/>
        <w:noProof/>
        <w:sz w:val="12"/>
        <w:szCs w:val="12"/>
      </w:rPr>
    </w:pPr>
    <w:r w:rsidRPr="00E33AC1">
      <w:rPr>
        <w:rFonts w:asciiTheme="minorHAnsi" w:hAnsiTheme="minorHAnsi" w:cstheme="minorHAnsi"/>
        <w:bCs/>
        <w:noProof/>
        <w:sz w:val="12"/>
        <w:szCs w:val="12"/>
      </w:rPr>
      <w:t>Big Ass Fans</w:t>
    </w:r>
  </w:p>
  <w:p w14:paraId="34EDDD72" w14:textId="77777777" w:rsidR="00BF7EE7" w:rsidRPr="00E33AC1" w:rsidRDefault="00BF7EE7" w:rsidP="007F36F8">
    <w:pPr>
      <w:pStyle w:val="Footer"/>
      <w:rPr>
        <w:rFonts w:asciiTheme="minorHAnsi" w:hAnsiTheme="minorHAnsi" w:cstheme="minorHAnsi"/>
        <w:sz w:val="16"/>
        <w:szCs w:val="16"/>
      </w:rPr>
    </w:pPr>
    <w:r w:rsidRPr="00E33AC1">
      <w:rPr>
        <w:rFonts w:asciiTheme="minorHAnsi" w:hAnsiTheme="minorHAnsi" w:cstheme="minorHAnsi"/>
        <w:bCs/>
        <w:noProof/>
        <w:sz w:val="12"/>
        <w:szCs w:val="12"/>
      </w:rPr>
      <w:t xml:space="preserve">AirGo® </w:t>
    </w:r>
    <w:r w:rsidR="000212C9">
      <w:rPr>
        <w:rFonts w:asciiTheme="minorHAnsi" w:hAnsiTheme="minorHAnsi" w:cstheme="minorHAnsi"/>
        <w:bCs/>
        <w:noProof/>
        <w:sz w:val="12"/>
        <w:szCs w:val="12"/>
      </w:rPr>
      <w:t xml:space="preserve">2.0 </w:t>
    </w:r>
    <w:r w:rsidRPr="00E33AC1">
      <w:rPr>
        <w:rFonts w:asciiTheme="minorHAnsi" w:hAnsiTheme="minorHAnsi" w:cstheme="minorHAnsi"/>
        <w:bCs/>
        <w:noProof/>
        <w:sz w:val="12"/>
        <w:szCs w:val="12"/>
      </w:rPr>
      <w:t>Specification</w:t>
    </w:r>
    <w:r w:rsidRPr="00E33AC1">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041C07D" wp14:editId="458247E9">
              <wp:simplePos x="0" y="0"/>
              <wp:positionH relativeFrom="column">
                <wp:posOffset>5586095</wp:posOffset>
              </wp:positionH>
              <wp:positionV relativeFrom="paragraph">
                <wp:posOffset>-107950</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320DA0F1"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w:t>
                          </w:r>
                          <w:proofErr w:type="gramStart"/>
                          <w:r w:rsidRPr="00E33AC1">
                            <w:rPr>
                              <w:rFonts w:asciiTheme="minorHAnsi" w:hAnsiTheme="minorHAnsi" w:cstheme="minorHAnsi"/>
                              <w:sz w:val="12"/>
                              <w:szCs w:val="12"/>
                            </w:rPr>
                            <w:t>00  —</w:t>
                          </w:r>
                          <w:proofErr w:type="gramEnd"/>
                          <w:r w:rsidRPr="00E33AC1">
                            <w:rPr>
                              <w:rFonts w:asciiTheme="minorHAnsi" w:hAnsiTheme="minorHAnsi" w:cstheme="minorHAnsi"/>
                              <w:sz w:val="12"/>
                              <w:szCs w:val="12"/>
                            </w:rPr>
                            <w:t xml:space="preserve">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A235EC">
                            <w:rPr>
                              <w:rFonts w:asciiTheme="minorHAnsi" w:hAnsiTheme="minorHAnsi" w:cstheme="minorHAnsi"/>
                              <w:noProof/>
                              <w:sz w:val="16"/>
                              <w:szCs w:val="16"/>
                            </w:rPr>
                            <w:t>1</w:t>
                          </w:r>
                          <w:r w:rsidRPr="00E33AC1">
                            <w:rPr>
                              <w:rFonts w:asciiTheme="minorHAnsi" w:hAnsiTheme="minorHAnsi" w:cstheme="minorHAnsi"/>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1C07D" id="_x0000_t202" coordsize="21600,21600" o:spt="202" path="m,l,21600r21600,l21600,xe">
              <v:stroke joinstyle="miter"/>
              <v:path gradientshapeok="t" o:connecttype="rect"/>
            </v:shapetype>
            <v:shape id="Text Box 2" o:spid="_x0000_s1026" type="#_x0000_t202" style="position:absolute;margin-left:439.85pt;margin-top:-8.5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" filled="f" stroked="f">
              <v:textbox>
                <w:txbxContent>
                  <w:p w14:paraId="320DA0F1" w14:textId="77777777" w:rsidR="00BF7EE7" w:rsidRPr="00E33AC1" w:rsidRDefault="00BF7EE7" w:rsidP="007F36F8">
                    <w:pPr>
                      <w:pStyle w:val="Footer"/>
                      <w:rPr>
                        <w:rFonts w:asciiTheme="minorHAnsi" w:hAnsiTheme="minorHAnsi" w:cstheme="minorHAnsi"/>
                        <w:noProof/>
                        <w:sz w:val="16"/>
                        <w:szCs w:val="16"/>
                      </w:rPr>
                    </w:pPr>
                    <w:r w:rsidRPr="00E33AC1">
                      <w:rPr>
                        <w:rFonts w:asciiTheme="minorHAnsi" w:hAnsiTheme="minorHAnsi" w:cstheme="minorHAnsi"/>
                        <w:sz w:val="12"/>
                        <w:szCs w:val="12"/>
                      </w:rPr>
                      <w:t>HVAC Fans</w:t>
                    </w:r>
                    <w:r w:rsidRPr="00E33AC1">
                      <w:rPr>
                        <w:rFonts w:asciiTheme="minorHAnsi" w:hAnsiTheme="minorHAnsi" w:cstheme="minorHAnsi"/>
                        <w:sz w:val="12"/>
                        <w:szCs w:val="12"/>
                      </w:rPr>
                      <w:br/>
                      <w:t xml:space="preserve">Section 23 34 </w:t>
                    </w:r>
                    <w:proofErr w:type="gramStart"/>
                    <w:r w:rsidRPr="00E33AC1">
                      <w:rPr>
                        <w:rFonts w:asciiTheme="minorHAnsi" w:hAnsiTheme="minorHAnsi" w:cstheme="minorHAnsi"/>
                        <w:sz w:val="12"/>
                        <w:szCs w:val="12"/>
                      </w:rPr>
                      <w:t>00  —</w:t>
                    </w:r>
                    <w:proofErr w:type="gramEnd"/>
                    <w:r w:rsidRPr="00E33AC1">
                      <w:rPr>
                        <w:rFonts w:asciiTheme="minorHAnsi" w:hAnsiTheme="minorHAnsi" w:cstheme="minorHAnsi"/>
                        <w:sz w:val="12"/>
                        <w:szCs w:val="12"/>
                      </w:rPr>
                      <w:t xml:space="preserve">  </w:t>
                    </w:r>
                    <w:r w:rsidRPr="00E33AC1">
                      <w:rPr>
                        <w:rFonts w:asciiTheme="minorHAnsi" w:hAnsiTheme="minorHAnsi" w:cstheme="minorHAnsi"/>
                        <w:sz w:val="16"/>
                        <w:szCs w:val="16"/>
                      </w:rPr>
                      <w:fldChar w:fldCharType="begin"/>
                    </w:r>
                    <w:r w:rsidRPr="00E33AC1">
                      <w:rPr>
                        <w:rFonts w:asciiTheme="minorHAnsi" w:hAnsiTheme="minorHAnsi" w:cstheme="minorHAnsi"/>
                        <w:sz w:val="16"/>
                        <w:szCs w:val="16"/>
                      </w:rPr>
                      <w:instrText xml:space="preserve"> PAGE   \* MERGEFORMAT </w:instrText>
                    </w:r>
                    <w:r w:rsidRPr="00E33AC1">
                      <w:rPr>
                        <w:rFonts w:asciiTheme="minorHAnsi" w:hAnsiTheme="minorHAnsi" w:cstheme="minorHAnsi"/>
                        <w:sz w:val="16"/>
                        <w:szCs w:val="16"/>
                      </w:rPr>
                      <w:fldChar w:fldCharType="separate"/>
                    </w:r>
                    <w:r w:rsidR="00A235EC">
                      <w:rPr>
                        <w:rFonts w:asciiTheme="minorHAnsi" w:hAnsiTheme="minorHAnsi" w:cstheme="minorHAnsi"/>
                        <w:noProof/>
                        <w:sz w:val="16"/>
                        <w:szCs w:val="16"/>
                      </w:rPr>
                      <w:t>1</w:t>
                    </w:r>
                    <w:r w:rsidRPr="00E33AC1">
                      <w:rPr>
                        <w:rFonts w:asciiTheme="minorHAnsi" w:hAnsiTheme="minorHAnsi" w:cstheme="minorHAnsi"/>
                        <w:noProof/>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56291" w14:textId="77777777" w:rsidR="0017485C" w:rsidRDefault="0017485C">
      <w:r>
        <w:separator/>
      </w:r>
    </w:p>
  </w:footnote>
  <w:footnote w:type="continuationSeparator" w:id="0">
    <w:p w14:paraId="7C37B426" w14:textId="77777777" w:rsidR="0017485C" w:rsidRDefault="0017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985B9" w14:textId="77777777" w:rsidR="00F3572A" w:rsidRPr="00F3572A" w:rsidRDefault="00AE4C7F" w:rsidP="00F3572A">
    <w:pPr>
      <w:pStyle w:val="Header"/>
      <w:tabs>
        <w:tab w:val="left" w:pos="900"/>
      </w:tabs>
      <w:rPr>
        <w:rFonts w:ascii="HelveticaNeueLT Std Lt" w:hAnsi="HelveticaNeueLT Std Lt"/>
        <w:spacing w:val="8"/>
      </w:rPr>
    </w:pPr>
    <w:r>
      <w:rPr>
        <w:rFonts w:ascii="HelveticaNeueLT Std Lt" w:hAnsi="HelveticaNeueLT Std Lt"/>
        <w:noProof/>
        <w:spacing w:val="8"/>
      </w:rPr>
      <w:drawing>
        <wp:anchor distT="0" distB="0" distL="114300" distR="114300" simplePos="0" relativeHeight="251662336" behindDoc="0" locked="0" layoutInCell="1" allowOverlap="1" wp14:anchorId="61326B95" wp14:editId="66561A74">
          <wp:simplePos x="0" y="0"/>
          <wp:positionH relativeFrom="margin">
            <wp:posOffset>4612640</wp:posOffset>
          </wp:positionH>
          <wp:positionV relativeFrom="page">
            <wp:posOffset>350520</wp:posOffset>
          </wp:positionV>
          <wp:extent cx="1758315" cy="441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441960"/>
                  </a:xfrm>
                  <a:prstGeom prst="rect">
                    <a:avLst/>
                  </a:prstGeom>
                  <a:noFill/>
                </pic:spPr>
              </pic:pic>
            </a:graphicData>
          </a:graphic>
          <wp14:sizeRelH relativeFrom="margin">
            <wp14:pctWidth>0</wp14:pctWidth>
          </wp14:sizeRelH>
          <wp14:sizeRelV relativeFrom="margin">
            <wp14:pctHeight>0</wp14:pctHeight>
          </wp14:sizeRelV>
        </wp:anchor>
      </w:drawing>
    </w:r>
    <w:r w:rsidR="00F3572A" w:rsidRPr="00F3572A">
      <w:rPr>
        <w:rFonts w:ascii="HelveticaNeueLT Std Lt" w:hAnsi="HelveticaNeueLT Std Lt"/>
        <w:noProof/>
        <w:spacing w:val="8"/>
      </w:rPr>
      <w:t>AirGo</w:t>
    </w:r>
    <w:r w:rsidR="000212C9">
      <w:rPr>
        <w:rFonts w:ascii="HelveticaNeueLT Std Lt" w:hAnsi="HelveticaNeueLT Std Lt"/>
        <w:noProof/>
        <w:spacing w:val="8"/>
        <w:vertAlign w:val="superscript"/>
      </w:rPr>
      <w:t xml:space="preserve">® </w:t>
    </w:r>
    <w:r w:rsidR="000212C9">
      <w:rPr>
        <w:rFonts w:ascii="HelveticaNeueLT Std Lt" w:hAnsi="HelveticaNeueLT Std Lt"/>
        <w:spacing w:val="8"/>
      </w:rPr>
      <w:t>2.0</w:t>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r>
    <w:r w:rsidR="00F3572A" w:rsidRPr="00F3572A">
      <w:rPr>
        <w:rFonts w:ascii="HelveticaNeueLT Std Lt" w:hAnsi="HelveticaNeueLT Std Lt"/>
        <w:spacing w:val="8"/>
      </w:rPr>
      <w:tab/>
      <w:t xml:space="preserve">                                                                                                                                                  </w:t>
    </w:r>
  </w:p>
  <w:p w14:paraId="66FBC613" w14:textId="77777777" w:rsidR="00F3572A" w:rsidRDefault="00F3572A" w:rsidP="00F3572A">
    <w:pPr>
      <w:pStyle w:val="Header"/>
    </w:pPr>
  </w:p>
  <w:p w14:paraId="63EAA5C2" w14:textId="77777777" w:rsidR="00F3572A" w:rsidRDefault="00F3572A" w:rsidP="00F3572A">
    <w:pPr>
      <w:pStyle w:val="Header"/>
    </w:pPr>
  </w:p>
  <w:p w14:paraId="3BE60208" w14:textId="77777777" w:rsidR="00BF7EE7" w:rsidRPr="00F3572A" w:rsidRDefault="00BF7EE7" w:rsidP="00F3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F5AE8"/>
    <w:multiLevelType w:val="hybridMultilevel"/>
    <w:tmpl w:val="CE0E9B68"/>
    <w:lvl w:ilvl="0" w:tplc="63DEA8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8"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F41E3F"/>
    <w:multiLevelType w:val="hybridMultilevel"/>
    <w:tmpl w:val="3F9A6AD2"/>
    <w:lvl w:ilvl="0" w:tplc="856CE14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5" w15:restartNumberingAfterBreak="0">
    <w:nsid w:val="2F78425D"/>
    <w:multiLevelType w:val="hybridMultilevel"/>
    <w:tmpl w:val="5D10A914"/>
    <w:lvl w:ilvl="0" w:tplc="4642C73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8C06B02"/>
    <w:multiLevelType w:val="hybridMultilevel"/>
    <w:tmpl w:val="F4DC55C6"/>
    <w:lvl w:ilvl="0" w:tplc="41C6A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1"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0959AE"/>
    <w:multiLevelType w:val="hybridMultilevel"/>
    <w:tmpl w:val="3C9A3C32"/>
    <w:lvl w:ilvl="0" w:tplc="EFBA74B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B0571"/>
    <w:multiLevelType w:val="hybridMultilevel"/>
    <w:tmpl w:val="0518D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7403FC"/>
    <w:multiLevelType w:val="multilevel"/>
    <w:tmpl w:val="C366967E"/>
    <w:lvl w:ilvl="0">
      <w:start w:val="1"/>
      <w:numFmt w:val="decimal"/>
      <w:lvlText w:val="%1."/>
      <w:lvlJc w:val="left"/>
      <w:pPr>
        <w:ind w:left="1080" w:hanging="360"/>
      </w:pPr>
      <w:rPr>
        <w:rFonts w:asciiTheme="minorHAnsi"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5B495088"/>
    <w:multiLevelType w:val="hybridMultilevel"/>
    <w:tmpl w:val="4B6A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91208D"/>
    <w:multiLevelType w:val="hybridMultilevel"/>
    <w:tmpl w:val="976ECC42"/>
    <w:lvl w:ilvl="0" w:tplc="CD360CD0">
      <w:start w:val="2"/>
      <w:numFmt w:val="upperLetter"/>
      <w:lvlText w:val="%1."/>
      <w:lvlJc w:val="left"/>
      <w:pPr>
        <w:ind w:left="720" w:hanging="360"/>
      </w:pPr>
      <w:rPr>
        <w:rFonts w:hint="default"/>
      </w:rPr>
    </w:lvl>
    <w:lvl w:ilvl="1" w:tplc="793A31CA">
      <w:start w:val="1"/>
      <w:numFmt w:val="decimal"/>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31832"/>
    <w:multiLevelType w:val="multilevel"/>
    <w:tmpl w:val="DF44F81E"/>
    <w:lvl w:ilvl="0">
      <w:start w:val="1"/>
      <w:numFmt w:val="decimal"/>
      <w:lvlText w:val="%1."/>
      <w:lvlJc w:val="left"/>
      <w:pPr>
        <w:ind w:left="1080" w:hanging="360"/>
      </w:pPr>
      <w:rPr>
        <w:rFonts w:ascii="Calibri" w:eastAsiaTheme="minorHAnsi"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7"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40"/>
  </w:num>
  <w:num w:numId="4">
    <w:abstractNumId w:val="41"/>
  </w:num>
  <w:num w:numId="5">
    <w:abstractNumId w:val="29"/>
  </w:num>
  <w:num w:numId="6">
    <w:abstractNumId w:val="45"/>
  </w:num>
  <w:num w:numId="7">
    <w:abstractNumId w:val="46"/>
  </w:num>
  <w:num w:numId="8">
    <w:abstractNumId w:val="14"/>
  </w:num>
  <w:num w:numId="9">
    <w:abstractNumId w:val="34"/>
  </w:num>
  <w:num w:numId="10">
    <w:abstractNumId w:val="12"/>
  </w:num>
  <w:num w:numId="11">
    <w:abstractNumId w:val="22"/>
  </w:num>
  <w:num w:numId="12">
    <w:abstractNumId w:val="47"/>
  </w:num>
  <w:num w:numId="13">
    <w:abstractNumId w:val="32"/>
  </w:num>
  <w:num w:numId="14">
    <w:abstractNumId w:val="26"/>
  </w:num>
  <w:num w:numId="15">
    <w:abstractNumId w:val="31"/>
  </w:num>
  <w:num w:numId="16">
    <w:abstractNumId w:val="36"/>
  </w:num>
  <w:num w:numId="17">
    <w:abstractNumId w:val="35"/>
  </w:num>
  <w:num w:numId="18">
    <w:abstractNumId w:val="28"/>
  </w:num>
  <w:num w:numId="19">
    <w:abstractNumId w:val="42"/>
  </w:num>
  <w:num w:numId="20">
    <w:abstractNumId w:val="15"/>
  </w:num>
  <w:num w:numId="21">
    <w:abstractNumId w:val="39"/>
  </w:num>
  <w:num w:numId="22">
    <w:abstractNumId w:val="13"/>
  </w:num>
  <w:num w:numId="23">
    <w:abstractNumId w:val="21"/>
  </w:num>
  <w:num w:numId="24">
    <w:abstractNumId w:val="23"/>
  </w:num>
  <w:num w:numId="25">
    <w:abstractNumId w:val="20"/>
  </w:num>
  <w:num w:numId="26">
    <w:abstractNumId w:val="25"/>
  </w:num>
  <w:num w:numId="27">
    <w:abstractNumId w:val="44"/>
  </w:num>
  <w:num w:numId="28">
    <w:abstractNumId w:val="38"/>
  </w:num>
  <w:num w:numId="29">
    <w:abstractNumId w:val="19"/>
  </w:num>
  <w:num w:numId="30">
    <w:abstractNumId w:val="33"/>
  </w:num>
  <w:num w:numId="31">
    <w:abstractNumId w:val="37"/>
  </w:num>
  <w:num w:numId="32">
    <w:abstractNumId w:val="1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7"/>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80"/>
    <w:rsid w:val="0001155B"/>
    <w:rsid w:val="000212C9"/>
    <w:rsid w:val="00036E1D"/>
    <w:rsid w:val="00042400"/>
    <w:rsid w:val="000773C2"/>
    <w:rsid w:val="000A705B"/>
    <w:rsid w:val="000A7436"/>
    <w:rsid w:val="000C4AD3"/>
    <w:rsid w:val="000D7B51"/>
    <w:rsid w:val="000F0BF0"/>
    <w:rsid w:val="000F1C39"/>
    <w:rsid w:val="000F2776"/>
    <w:rsid w:val="001059C6"/>
    <w:rsid w:val="001256AA"/>
    <w:rsid w:val="00130542"/>
    <w:rsid w:val="00131DC2"/>
    <w:rsid w:val="001376F4"/>
    <w:rsid w:val="00140C80"/>
    <w:rsid w:val="0015116C"/>
    <w:rsid w:val="001533C9"/>
    <w:rsid w:val="00154665"/>
    <w:rsid w:val="00157DD8"/>
    <w:rsid w:val="00164D0F"/>
    <w:rsid w:val="0017309B"/>
    <w:rsid w:val="0017485C"/>
    <w:rsid w:val="001767DC"/>
    <w:rsid w:val="0018494C"/>
    <w:rsid w:val="001A5889"/>
    <w:rsid w:val="001B7F72"/>
    <w:rsid w:val="001C5725"/>
    <w:rsid w:val="001D7184"/>
    <w:rsid w:val="001E3340"/>
    <w:rsid w:val="001F297D"/>
    <w:rsid w:val="00211777"/>
    <w:rsid w:val="00212E77"/>
    <w:rsid w:val="00215453"/>
    <w:rsid w:val="00231A1D"/>
    <w:rsid w:val="00231DED"/>
    <w:rsid w:val="00242B11"/>
    <w:rsid w:val="002564AC"/>
    <w:rsid w:val="00260778"/>
    <w:rsid w:val="002727C4"/>
    <w:rsid w:val="00272F3A"/>
    <w:rsid w:val="002768E2"/>
    <w:rsid w:val="00283100"/>
    <w:rsid w:val="00286F2A"/>
    <w:rsid w:val="00292C41"/>
    <w:rsid w:val="00296297"/>
    <w:rsid w:val="002D03FA"/>
    <w:rsid w:val="002E672C"/>
    <w:rsid w:val="002E6D62"/>
    <w:rsid w:val="003027CC"/>
    <w:rsid w:val="00305B2C"/>
    <w:rsid w:val="003157E3"/>
    <w:rsid w:val="003200ED"/>
    <w:rsid w:val="003254A1"/>
    <w:rsid w:val="00345DA1"/>
    <w:rsid w:val="003678CD"/>
    <w:rsid w:val="00382A07"/>
    <w:rsid w:val="00390D1C"/>
    <w:rsid w:val="003952D3"/>
    <w:rsid w:val="003C2E62"/>
    <w:rsid w:val="003D1BEF"/>
    <w:rsid w:val="003D59AB"/>
    <w:rsid w:val="0041397B"/>
    <w:rsid w:val="004317B4"/>
    <w:rsid w:val="004323E5"/>
    <w:rsid w:val="00434531"/>
    <w:rsid w:val="0044173E"/>
    <w:rsid w:val="00453AAD"/>
    <w:rsid w:val="00455854"/>
    <w:rsid w:val="00475308"/>
    <w:rsid w:val="00484632"/>
    <w:rsid w:val="0048718A"/>
    <w:rsid w:val="00487D33"/>
    <w:rsid w:val="00490043"/>
    <w:rsid w:val="004A3A8B"/>
    <w:rsid w:val="004B0F2D"/>
    <w:rsid w:val="004B1DB2"/>
    <w:rsid w:val="004C46BF"/>
    <w:rsid w:val="004D070C"/>
    <w:rsid w:val="004D2152"/>
    <w:rsid w:val="004D6B74"/>
    <w:rsid w:val="004F0D2F"/>
    <w:rsid w:val="004F72CD"/>
    <w:rsid w:val="00510517"/>
    <w:rsid w:val="0054088D"/>
    <w:rsid w:val="005423FF"/>
    <w:rsid w:val="00545A0C"/>
    <w:rsid w:val="005473B5"/>
    <w:rsid w:val="005552E9"/>
    <w:rsid w:val="00563877"/>
    <w:rsid w:val="00564D60"/>
    <w:rsid w:val="00591B8E"/>
    <w:rsid w:val="00595453"/>
    <w:rsid w:val="00595FC8"/>
    <w:rsid w:val="005B0D6F"/>
    <w:rsid w:val="005B3C47"/>
    <w:rsid w:val="005B77D1"/>
    <w:rsid w:val="005F0DE8"/>
    <w:rsid w:val="00630944"/>
    <w:rsid w:val="0063147E"/>
    <w:rsid w:val="006526FB"/>
    <w:rsid w:val="00653148"/>
    <w:rsid w:val="006A681D"/>
    <w:rsid w:val="006E59C8"/>
    <w:rsid w:val="006E669D"/>
    <w:rsid w:val="0070428B"/>
    <w:rsid w:val="00705676"/>
    <w:rsid w:val="0070795B"/>
    <w:rsid w:val="00710C6F"/>
    <w:rsid w:val="00710CEF"/>
    <w:rsid w:val="00711FD5"/>
    <w:rsid w:val="00713C99"/>
    <w:rsid w:val="00742A73"/>
    <w:rsid w:val="00755556"/>
    <w:rsid w:val="00764862"/>
    <w:rsid w:val="007654DB"/>
    <w:rsid w:val="00785A98"/>
    <w:rsid w:val="00787BF9"/>
    <w:rsid w:val="007E2A9A"/>
    <w:rsid w:val="007E2E0A"/>
    <w:rsid w:val="007F36F8"/>
    <w:rsid w:val="007F7E49"/>
    <w:rsid w:val="0080090A"/>
    <w:rsid w:val="00810C96"/>
    <w:rsid w:val="008178A4"/>
    <w:rsid w:val="00824262"/>
    <w:rsid w:val="00825DD5"/>
    <w:rsid w:val="00830090"/>
    <w:rsid w:val="00833487"/>
    <w:rsid w:val="00857A2E"/>
    <w:rsid w:val="008646E1"/>
    <w:rsid w:val="008924BF"/>
    <w:rsid w:val="008A497F"/>
    <w:rsid w:val="008B3D4B"/>
    <w:rsid w:val="008B40FA"/>
    <w:rsid w:val="008B6906"/>
    <w:rsid w:val="008D6D5A"/>
    <w:rsid w:val="008E4E7C"/>
    <w:rsid w:val="008E742F"/>
    <w:rsid w:val="00903754"/>
    <w:rsid w:val="00912848"/>
    <w:rsid w:val="0091743A"/>
    <w:rsid w:val="00945FAB"/>
    <w:rsid w:val="00956BEE"/>
    <w:rsid w:val="00974A10"/>
    <w:rsid w:val="00976329"/>
    <w:rsid w:val="009E6C14"/>
    <w:rsid w:val="00A235EC"/>
    <w:rsid w:val="00A4076C"/>
    <w:rsid w:val="00A41B81"/>
    <w:rsid w:val="00A44BC7"/>
    <w:rsid w:val="00A50199"/>
    <w:rsid w:val="00A50CEB"/>
    <w:rsid w:val="00A66B5E"/>
    <w:rsid w:val="00A70787"/>
    <w:rsid w:val="00A772C6"/>
    <w:rsid w:val="00A832E0"/>
    <w:rsid w:val="00A943C1"/>
    <w:rsid w:val="00AA63A9"/>
    <w:rsid w:val="00AA6EBC"/>
    <w:rsid w:val="00AC0F82"/>
    <w:rsid w:val="00AC2DC5"/>
    <w:rsid w:val="00AE4C7F"/>
    <w:rsid w:val="00AF485C"/>
    <w:rsid w:val="00B703A6"/>
    <w:rsid w:val="00B70889"/>
    <w:rsid w:val="00BD4AD5"/>
    <w:rsid w:val="00BF7EE7"/>
    <w:rsid w:val="00C121E0"/>
    <w:rsid w:val="00C44F34"/>
    <w:rsid w:val="00C827BF"/>
    <w:rsid w:val="00C9332A"/>
    <w:rsid w:val="00CA103F"/>
    <w:rsid w:val="00CB1C00"/>
    <w:rsid w:val="00CB5AC9"/>
    <w:rsid w:val="00CD25F1"/>
    <w:rsid w:val="00CD5DC5"/>
    <w:rsid w:val="00CD78F2"/>
    <w:rsid w:val="00CD7B01"/>
    <w:rsid w:val="00CF2327"/>
    <w:rsid w:val="00D21DFF"/>
    <w:rsid w:val="00D21E18"/>
    <w:rsid w:val="00D361E9"/>
    <w:rsid w:val="00D452B3"/>
    <w:rsid w:val="00D47477"/>
    <w:rsid w:val="00D57FA3"/>
    <w:rsid w:val="00D61B83"/>
    <w:rsid w:val="00DB096B"/>
    <w:rsid w:val="00DC395C"/>
    <w:rsid w:val="00DC6344"/>
    <w:rsid w:val="00DD70C5"/>
    <w:rsid w:val="00DE7F09"/>
    <w:rsid w:val="00E068E8"/>
    <w:rsid w:val="00E33AC1"/>
    <w:rsid w:val="00E54158"/>
    <w:rsid w:val="00E724B9"/>
    <w:rsid w:val="00E9424D"/>
    <w:rsid w:val="00EA092D"/>
    <w:rsid w:val="00EA11F5"/>
    <w:rsid w:val="00EA6315"/>
    <w:rsid w:val="00EA6978"/>
    <w:rsid w:val="00EC6F2B"/>
    <w:rsid w:val="00ED454B"/>
    <w:rsid w:val="00ED5B21"/>
    <w:rsid w:val="00EE4806"/>
    <w:rsid w:val="00EE48AC"/>
    <w:rsid w:val="00F05746"/>
    <w:rsid w:val="00F1331A"/>
    <w:rsid w:val="00F2155A"/>
    <w:rsid w:val="00F3572A"/>
    <w:rsid w:val="00F434BC"/>
    <w:rsid w:val="00F501E2"/>
    <w:rsid w:val="00F601A9"/>
    <w:rsid w:val="00F81523"/>
    <w:rsid w:val="00F85390"/>
    <w:rsid w:val="00F865BD"/>
    <w:rsid w:val="00F925DE"/>
    <w:rsid w:val="00F96176"/>
    <w:rsid w:val="00FB4236"/>
    <w:rsid w:val="00FC323E"/>
    <w:rsid w:val="00FE079F"/>
    <w:rsid w:val="00FF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5BFC"/>
  <w15:docId w15:val="{1273F1ED-5917-43DC-8156-CEAC813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CD7B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CD7B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CD7B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CD7B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CD7B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D7B01"/>
    <w:pPr>
      <w:spacing w:before="240" w:after="60"/>
      <w:outlineLvl w:val="5"/>
    </w:pPr>
    <w:rPr>
      <w:b/>
      <w:sz w:val="22"/>
      <w:szCs w:val="22"/>
    </w:rPr>
  </w:style>
  <w:style w:type="paragraph" w:styleId="Heading7">
    <w:name w:val="heading 7"/>
    <w:basedOn w:val="Normal"/>
    <w:next w:val="Normal"/>
    <w:link w:val="Heading7Char"/>
    <w:qFormat/>
    <w:rsid w:val="00CD7B01"/>
    <w:pPr>
      <w:spacing w:before="240" w:after="60"/>
      <w:outlineLvl w:val="6"/>
    </w:pPr>
    <w:rPr>
      <w:sz w:val="24"/>
    </w:rPr>
  </w:style>
  <w:style w:type="paragraph" w:styleId="Heading8">
    <w:name w:val="heading 8"/>
    <w:basedOn w:val="Normal"/>
    <w:next w:val="Normal"/>
    <w:link w:val="Heading8Char"/>
    <w:qFormat/>
    <w:rsid w:val="00CD7B01"/>
    <w:pPr>
      <w:keepNext/>
      <w:numPr>
        <w:ilvl w:val="7"/>
        <w:numId w:val="32"/>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CD7B01"/>
    <w:pPr>
      <w:keepNext/>
      <w:numPr>
        <w:ilvl w:val="8"/>
        <w:numId w:val="32"/>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B0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CD7B01"/>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CD7B01"/>
    <w:pPr>
      <w:suppressLineNumbers/>
      <w:tabs>
        <w:tab w:val="center" w:pos="5126"/>
        <w:tab w:val="right" w:pos="10253"/>
      </w:tabs>
    </w:pPr>
  </w:style>
  <w:style w:type="character" w:customStyle="1" w:styleId="FooterChar">
    <w:name w:val="Footer Char"/>
    <w:link w:val="Footer"/>
    <w:uiPriority w:val="99"/>
    <w:rsid w:val="00CD7B01"/>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CD7B01"/>
    <w:rPr>
      <w:rFonts w:ascii="Tahoma" w:hAnsi="Tahoma" w:cs="Tahoma"/>
      <w:sz w:val="16"/>
      <w:szCs w:val="16"/>
    </w:rPr>
  </w:style>
  <w:style w:type="character" w:customStyle="1" w:styleId="BalloonTextChar">
    <w:name w:val="Balloon Text Char"/>
    <w:basedOn w:val="DefaultParagraphFont"/>
    <w:link w:val="BalloonText"/>
    <w:uiPriority w:val="99"/>
    <w:semiHidden/>
    <w:rsid w:val="00CD7B01"/>
    <w:rPr>
      <w:rFonts w:ascii="Tahoma" w:eastAsia="Arial" w:hAnsi="Tahoma" w:cs="Tahoma"/>
      <w:kern w:val="1"/>
      <w:sz w:val="16"/>
      <w:szCs w:val="16"/>
    </w:rPr>
  </w:style>
  <w:style w:type="paragraph" w:styleId="ListParagraph">
    <w:name w:val="List Paragraph"/>
    <w:basedOn w:val="Normal"/>
    <w:uiPriority w:val="34"/>
    <w:qFormat/>
    <w:rsid w:val="00CD7B01"/>
    <w:pPr>
      <w:ind w:left="720"/>
    </w:pPr>
  </w:style>
  <w:style w:type="table" w:styleId="TableGrid">
    <w:name w:val="Table Grid"/>
    <w:basedOn w:val="TableNormal"/>
    <w:uiPriority w:val="59"/>
    <w:rsid w:val="001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B01"/>
    <w:rPr>
      <w:color w:val="808080"/>
    </w:rPr>
  </w:style>
  <w:style w:type="character" w:customStyle="1" w:styleId="Heading1Char">
    <w:name w:val="Heading 1 Char"/>
    <w:basedOn w:val="DefaultParagraphFont"/>
    <w:link w:val="Heading1"/>
    <w:rsid w:val="008B40FA"/>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8B40FA"/>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CD7B01"/>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8B40FA"/>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CD7B01"/>
    <w:rPr>
      <w:rFonts w:eastAsiaTheme="minorEastAsia"/>
      <w:b/>
      <w:bCs/>
      <w:i/>
      <w:iCs/>
      <w:kern w:val="1"/>
      <w:sz w:val="26"/>
      <w:szCs w:val="26"/>
    </w:rPr>
  </w:style>
  <w:style w:type="character" w:customStyle="1" w:styleId="Heading6Char">
    <w:name w:val="Heading 6 Char"/>
    <w:basedOn w:val="DefaultParagraphFont"/>
    <w:link w:val="Heading6"/>
    <w:rsid w:val="008B40FA"/>
    <w:rPr>
      <w:rFonts w:ascii="Times New Roman" w:eastAsia="Arial" w:hAnsi="Times New Roman" w:cs="Times New Roman"/>
      <w:b/>
      <w:kern w:val="1"/>
    </w:rPr>
  </w:style>
  <w:style w:type="character" w:customStyle="1" w:styleId="Heading7Char">
    <w:name w:val="Heading 7 Char"/>
    <w:basedOn w:val="DefaultParagraphFont"/>
    <w:link w:val="Heading7"/>
    <w:rsid w:val="008B40FA"/>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8B40FA"/>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8B40FA"/>
    <w:rPr>
      <w:rFonts w:ascii="Optima Regular" w:eastAsia="MS Mincho" w:hAnsi="Optima Regular" w:cs="Times New Roman"/>
      <w:b/>
      <w:bCs/>
      <w:kern w:val="1"/>
      <w:sz w:val="21"/>
      <w:szCs w:val="21"/>
    </w:rPr>
  </w:style>
  <w:style w:type="paragraph" w:customStyle="1" w:styleId="CSINotestoEditor">
    <w:name w:val="CSI Notes to Editor"/>
    <w:basedOn w:val="Normal"/>
    <w:rsid w:val="00CD7B01"/>
    <w:rPr>
      <w:rFonts w:ascii="Courier New" w:hAnsi="Courier New"/>
    </w:rPr>
  </w:style>
  <w:style w:type="paragraph" w:customStyle="1" w:styleId="CSIArticle">
    <w:name w:val="CSI Article"/>
    <w:basedOn w:val="CSIPART"/>
    <w:next w:val="CSIParagraph"/>
    <w:rsid w:val="00CD7B01"/>
    <w:pPr>
      <w:numPr>
        <w:numId w:val="43"/>
      </w:numPr>
      <w:outlineLvl w:val="1"/>
    </w:pPr>
  </w:style>
  <w:style w:type="paragraph" w:customStyle="1" w:styleId="CSIPART">
    <w:name w:val="CSI PART"/>
    <w:basedOn w:val="Normal"/>
    <w:next w:val="CSIArticle"/>
    <w:rsid w:val="00CD7B01"/>
    <w:pPr>
      <w:keepNext/>
      <w:widowControl/>
      <w:spacing w:before="200"/>
      <w:outlineLvl w:val="0"/>
    </w:pPr>
    <w:rPr>
      <w:rFonts w:ascii="Calibri" w:hAnsi="Calibri"/>
      <w:b/>
      <w:caps/>
      <w:sz w:val="22"/>
      <w:szCs w:val="22"/>
    </w:rPr>
  </w:style>
  <w:style w:type="paragraph" w:customStyle="1" w:styleId="CSIParagraph">
    <w:name w:val="CSI Paragraph"/>
    <w:basedOn w:val="CSIArticle"/>
    <w:rsid w:val="00CD7B01"/>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CD7B01"/>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CD7B01"/>
    <w:pPr>
      <w:spacing w:before="0"/>
    </w:pPr>
  </w:style>
  <w:style w:type="paragraph" w:customStyle="1" w:styleId="CSISubparagraph1">
    <w:name w:val="CSI Subparagraph 1."/>
    <w:basedOn w:val="CSIParagraph"/>
    <w:rsid w:val="00CD7B01"/>
    <w:pPr>
      <w:numPr>
        <w:ilvl w:val="2"/>
      </w:numPr>
      <w:outlineLvl w:val="3"/>
    </w:pPr>
  </w:style>
  <w:style w:type="paragraph" w:customStyle="1" w:styleId="CSISubparagraph1a">
    <w:name w:val="CSI Subparagraph 1.a."/>
    <w:basedOn w:val="CSISubparagraph1"/>
    <w:rsid w:val="00CD7B01"/>
    <w:pPr>
      <w:numPr>
        <w:ilvl w:val="3"/>
      </w:numPr>
      <w:outlineLvl w:val="4"/>
    </w:pPr>
  </w:style>
  <w:style w:type="paragraph" w:customStyle="1" w:styleId="CSISubparagraph1a1">
    <w:name w:val="CSI Subparagraph 1.a.1)"/>
    <w:basedOn w:val="CSISubparagraph1a"/>
    <w:rsid w:val="00CD7B01"/>
    <w:pPr>
      <w:numPr>
        <w:ilvl w:val="4"/>
      </w:numPr>
      <w:outlineLvl w:val="5"/>
    </w:pPr>
  </w:style>
  <w:style w:type="paragraph" w:customStyle="1" w:styleId="CSISubparagraph1a1a">
    <w:name w:val="CSI Subparagraph 1.a.1)a)"/>
    <w:basedOn w:val="CSISubparagraph1a1"/>
    <w:rsid w:val="00CD7B01"/>
    <w:pPr>
      <w:numPr>
        <w:ilvl w:val="5"/>
      </w:numPr>
      <w:outlineLvl w:val="6"/>
    </w:pPr>
  </w:style>
  <w:style w:type="paragraph" w:customStyle="1" w:styleId="CSIEnd">
    <w:name w:val="CSI End"/>
    <w:basedOn w:val="CSIParagraph"/>
    <w:rsid w:val="00CD7B01"/>
    <w:pPr>
      <w:numPr>
        <w:numId w:val="0"/>
      </w:numPr>
      <w:jc w:val="center"/>
    </w:pPr>
    <w:rPr>
      <w:caps/>
    </w:rPr>
  </w:style>
  <w:style w:type="paragraph" w:customStyle="1" w:styleId="NotestoEditor">
    <w:name w:val="Notes to Editor"/>
    <w:basedOn w:val="Normal"/>
    <w:rsid w:val="00CD7B01"/>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CD7B01"/>
    <w:rPr>
      <w:sz w:val="16"/>
      <w:szCs w:val="16"/>
    </w:rPr>
  </w:style>
  <w:style w:type="paragraph" w:styleId="CommentText">
    <w:name w:val="annotation text"/>
    <w:basedOn w:val="Normal"/>
    <w:link w:val="CommentTextChar"/>
    <w:uiPriority w:val="99"/>
    <w:semiHidden/>
    <w:unhideWhenUsed/>
    <w:rsid w:val="00CD7B01"/>
    <w:rPr>
      <w:szCs w:val="20"/>
    </w:rPr>
  </w:style>
  <w:style w:type="character" w:customStyle="1" w:styleId="CommentTextChar">
    <w:name w:val="Comment Text Char"/>
    <w:basedOn w:val="DefaultParagraphFont"/>
    <w:link w:val="CommentText"/>
    <w:uiPriority w:val="99"/>
    <w:semiHidden/>
    <w:rsid w:val="00CD7B01"/>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CD7B01"/>
    <w:rPr>
      <w:b/>
      <w:bCs/>
    </w:rPr>
  </w:style>
  <w:style w:type="character" w:customStyle="1" w:styleId="CommentSubjectChar">
    <w:name w:val="Comment Subject Char"/>
    <w:basedOn w:val="CommentTextChar"/>
    <w:link w:val="CommentSubject"/>
    <w:uiPriority w:val="99"/>
    <w:semiHidden/>
    <w:rsid w:val="00CD7B01"/>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CD7B01"/>
  </w:style>
  <w:style w:type="paragraph" w:styleId="BlockText">
    <w:name w:val="Block Text"/>
    <w:basedOn w:val="Normal"/>
    <w:uiPriority w:val="99"/>
    <w:semiHidden/>
    <w:unhideWhenUsed/>
    <w:rsid w:val="00CD7B01"/>
    <w:pPr>
      <w:spacing w:after="120"/>
      <w:ind w:left="1440" w:right="1440"/>
    </w:pPr>
  </w:style>
  <w:style w:type="paragraph" w:styleId="BodyText">
    <w:name w:val="Body Text"/>
    <w:basedOn w:val="Normal"/>
    <w:link w:val="BodyTextChar"/>
    <w:uiPriority w:val="99"/>
    <w:semiHidden/>
    <w:unhideWhenUsed/>
    <w:rsid w:val="00CD7B01"/>
    <w:pPr>
      <w:spacing w:after="120"/>
    </w:pPr>
  </w:style>
  <w:style w:type="character" w:customStyle="1" w:styleId="BodyTextChar">
    <w:name w:val="Body Text Char"/>
    <w:basedOn w:val="DefaultParagraphFont"/>
    <w:link w:val="BodyText"/>
    <w:uiPriority w:val="99"/>
    <w:semiHidden/>
    <w:rsid w:val="00CD7B01"/>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CD7B01"/>
    <w:pPr>
      <w:spacing w:after="120" w:line="480" w:lineRule="auto"/>
    </w:pPr>
  </w:style>
  <w:style w:type="character" w:customStyle="1" w:styleId="BodyText2Char">
    <w:name w:val="Body Text 2 Char"/>
    <w:basedOn w:val="DefaultParagraphFont"/>
    <w:link w:val="BodyText2"/>
    <w:uiPriority w:val="99"/>
    <w:semiHidden/>
    <w:rsid w:val="00CD7B01"/>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CD7B01"/>
    <w:pPr>
      <w:spacing w:after="120"/>
    </w:pPr>
    <w:rPr>
      <w:sz w:val="16"/>
      <w:szCs w:val="16"/>
    </w:rPr>
  </w:style>
  <w:style w:type="character" w:customStyle="1" w:styleId="BodyText3Char">
    <w:name w:val="Body Text 3 Char"/>
    <w:basedOn w:val="DefaultParagraphFont"/>
    <w:link w:val="BodyText3"/>
    <w:uiPriority w:val="99"/>
    <w:semiHidden/>
    <w:rsid w:val="00CD7B01"/>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CD7B01"/>
    <w:pPr>
      <w:ind w:firstLine="210"/>
    </w:pPr>
  </w:style>
  <w:style w:type="character" w:customStyle="1" w:styleId="BodyTextFirstIndentChar">
    <w:name w:val="Body Text First Indent Char"/>
    <w:basedOn w:val="BodyTextChar"/>
    <w:link w:val="BodyTextFirstIndent"/>
    <w:uiPriority w:val="99"/>
    <w:semiHidden/>
    <w:rsid w:val="00CD7B01"/>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CD7B01"/>
    <w:pPr>
      <w:spacing w:after="120"/>
      <w:ind w:left="360"/>
    </w:pPr>
  </w:style>
  <w:style w:type="character" w:customStyle="1" w:styleId="BodyTextIndentChar">
    <w:name w:val="Body Text Indent Char"/>
    <w:basedOn w:val="DefaultParagraphFont"/>
    <w:link w:val="BodyTextIndent"/>
    <w:uiPriority w:val="99"/>
    <w:semiHidden/>
    <w:rsid w:val="00CD7B01"/>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CD7B01"/>
    <w:pPr>
      <w:ind w:firstLine="210"/>
    </w:pPr>
  </w:style>
  <w:style w:type="character" w:customStyle="1" w:styleId="BodyTextFirstIndent2Char">
    <w:name w:val="Body Text First Indent 2 Char"/>
    <w:basedOn w:val="BodyTextIndentChar"/>
    <w:link w:val="BodyTextFirstIndent2"/>
    <w:uiPriority w:val="99"/>
    <w:semiHidden/>
    <w:rsid w:val="00CD7B01"/>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CD7B01"/>
    <w:pPr>
      <w:spacing w:after="120" w:line="480" w:lineRule="auto"/>
      <w:ind w:left="360"/>
    </w:pPr>
  </w:style>
  <w:style w:type="character" w:customStyle="1" w:styleId="BodyTextIndent2Char">
    <w:name w:val="Body Text Indent 2 Char"/>
    <w:basedOn w:val="DefaultParagraphFont"/>
    <w:link w:val="BodyTextIndent2"/>
    <w:uiPriority w:val="99"/>
    <w:semiHidden/>
    <w:rsid w:val="00CD7B01"/>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CD7B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B01"/>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CD7B01"/>
    <w:rPr>
      <w:b/>
      <w:bCs/>
      <w:szCs w:val="20"/>
    </w:rPr>
  </w:style>
  <w:style w:type="paragraph" w:styleId="Closing">
    <w:name w:val="Closing"/>
    <w:basedOn w:val="Normal"/>
    <w:link w:val="ClosingChar"/>
    <w:uiPriority w:val="99"/>
    <w:semiHidden/>
    <w:unhideWhenUsed/>
    <w:rsid w:val="00CD7B01"/>
    <w:pPr>
      <w:ind w:left="4320"/>
    </w:pPr>
  </w:style>
  <w:style w:type="character" w:customStyle="1" w:styleId="ClosingChar">
    <w:name w:val="Closing Char"/>
    <w:basedOn w:val="DefaultParagraphFont"/>
    <w:link w:val="Closing"/>
    <w:uiPriority w:val="99"/>
    <w:semiHidden/>
    <w:rsid w:val="00CD7B01"/>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CD7B01"/>
  </w:style>
  <w:style w:type="character" w:customStyle="1" w:styleId="DateChar">
    <w:name w:val="Date Char"/>
    <w:basedOn w:val="DefaultParagraphFont"/>
    <w:link w:val="Date"/>
    <w:uiPriority w:val="99"/>
    <w:semiHidden/>
    <w:rsid w:val="00CD7B01"/>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CD7B01"/>
    <w:rPr>
      <w:rFonts w:ascii="Tahoma" w:hAnsi="Tahoma" w:cs="Tahoma"/>
      <w:sz w:val="16"/>
      <w:szCs w:val="16"/>
    </w:rPr>
  </w:style>
  <w:style w:type="character" w:customStyle="1" w:styleId="DocumentMapChar">
    <w:name w:val="Document Map Char"/>
    <w:basedOn w:val="DefaultParagraphFont"/>
    <w:link w:val="DocumentMap"/>
    <w:uiPriority w:val="99"/>
    <w:semiHidden/>
    <w:rsid w:val="00CD7B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CD7B01"/>
  </w:style>
  <w:style w:type="character" w:customStyle="1" w:styleId="E-mailSignatureChar">
    <w:name w:val="E-mail Signature Char"/>
    <w:basedOn w:val="DefaultParagraphFont"/>
    <w:link w:val="E-mailSignature"/>
    <w:uiPriority w:val="99"/>
    <w:semiHidden/>
    <w:rsid w:val="00CD7B01"/>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CD7B01"/>
    <w:rPr>
      <w:szCs w:val="20"/>
    </w:rPr>
  </w:style>
  <w:style w:type="character" w:customStyle="1" w:styleId="EndnoteTextChar">
    <w:name w:val="Endnote Text Char"/>
    <w:basedOn w:val="DefaultParagraphFont"/>
    <w:link w:val="EndnoteText"/>
    <w:uiPriority w:val="99"/>
    <w:semiHidden/>
    <w:rsid w:val="00CD7B01"/>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CD7B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D7B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D7B01"/>
    <w:rPr>
      <w:szCs w:val="20"/>
    </w:rPr>
  </w:style>
  <w:style w:type="character" w:customStyle="1" w:styleId="FootnoteTextChar">
    <w:name w:val="Footnote Text Char"/>
    <w:basedOn w:val="DefaultParagraphFont"/>
    <w:link w:val="FootnoteText"/>
    <w:uiPriority w:val="99"/>
    <w:semiHidden/>
    <w:rsid w:val="00CD7B01"/>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CD7B01"/>
    <w:rPr>
      <w:i/>
      <w:iCs/>
    </w:rPr>
  </w:style>
  <w:style w:type="character" w:customStyle="1" w:styleId="HTMLAddressChar">
    <w:name w:val="HTML Address Char"/>
    <w:basedOn w:val="DefaultParagraphFont"/>
    <w:link w:val="HTMLAddress"/>
    <w:uiPriority w:val="99"/>
    <w:semiHidden/>
    <w:rsid w:val="00CD7B01"/>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CD7B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D7B01"/>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CD7B01"/>
    <w:pPr>
      <w:ind w:left="200" w:hanging="200"/>
    </w:pPr>
  </w:style>
  <w:style w:type="paragraph" w:styleId="Index2">
    <w:name w:val="index 2"/>
    <w:basedOn w:val="Normal"/>
    <w:next w:val="Normal"/>
    <w:autoRedefine/>
    <w:uiPriority w:val="99"/>
    <w:semiHidden/>
    <w:unhideWhenUsed/>
    <w:rsid w:val="00CD7B01"/>
    <w:pPr>
      <w:ind w:left="400" w:hanging="200"/>
    </w:pPr>
  </w:style>
  <w:style w:type="paragraph" w:styleId="Index3">
    <w:name w:val="index 3"/>
    <w:basedOn w:val="Normal"/>
    <w:next w:val="Normal"/>
    <w:autoRedefine/>
    <w:uiPriority w:val="99"/>
    <w:semiHidden/>
    <w:unhideWhenUsed/>
    <w:rsid w:val="00CD7B01"/>
    <w:pPr>
      <w:ind w:left="600" w:hanging="200"/>
    </w:pPr>
  </w:style>
  <w:style w:type="paragraph" w:styleId="Index4">
    <w:name w:val="index 4"/>
    <w:basedOn w:val="Normal"/>
    <w:next w:val="Normal"/>
    <w:autoRedefine/>
    <w:uiPriority w:val="99"/>
    <w:semiHidden/>
    <w:unhideWhenUsed/>
    <w:rsid w:val="00CD7B01"/>
    <w:pPr>
      <w:ind w:left="800" w:hanging="200"/>
    </w:pPr>
  </w:style>
  <w:style w:type="paragraph" w:styleId="Index5">
    <w:name w:val="index 5"/>
    <w:basedOn w:val="Normal"/>
    <w:next w:val="Normal"/>
    <w:autoRedefine/>
    <w:uiPriority w:val="99"/>
    <w:semiHidden/>
    <w:unhideWhenUsed/>
    <w:rsid w:val="00CD7B01"/>
    <w:pPr>
      <w:ind w:left="1000" w:hanging="200"/>
    </w:pPr>
  </w:style>
  <w:style w:type="paragraph" w:styleId="Index6">
    <w:name w:val="index 6"/>
    <w:basedOn w:val="Normal"/>
    <w:next w:val="Normal"/>
    <w:autoRedefine/>
    <w:uiPriority w:val="99"/>
    <w:semiHidden/>
    <w:unhideWhenUsed/>
    <w:rsid w:val="00CD7B01"/>
    <w:pPr>
      <w:ind w:left="1200" w:hanging="200"/>
    </w:pPr>
  </w:style>
  <w:style w:type="paragraph" w:styleId="Index7">
    <w:name w:val="index 7"/>
    <w:basedOn w:val="Normal"/>
    <w:next w:val="Normal"/>
    <w:autoRedefine/>
    <w:uiPriority w:val="99"/>
    <w:semiHidden/>
    <w:unhideWhenUsed/>
    <w:rsid w:val="00CD7B01"/>
    <w:pPr>
      <w:ind w:left="1400" w:hanging="200"/>
    </w:pPr>
  </w:style>
  <w:style w:type="paragraph" w:styleId="Index8">
    <w:name w:val="index 8"/>
    <w:basedOn w:val="Normal"/>
    <w:next w:val="Normal"/>
    <w:autoRedefine/>
    <w:uiPriority w:val="99"/>
    <w:semiHidden/>
    <w:unhideWhenUsed/>
    <w:rsid w:val="00CD7B01"/>
    <w:pPr>
      <w:ind w:left="1600" w:hanging="200"/>
    </w:pPr>
  </w:style>
  <w:style w:type="paragraph" w:styleId="Index9">
    <w:name w:val="index 9"/>
    <w:basedOn w:val="Normal"/>
    <w:next w:val="Normal"/>
    <w:autoRedefine/>
    <w:uiPriority w:val="99"/>
    <w:semiHidden/>
    <w:unhideWhenUsed/>
    <w:rsid w:val="00CD7B01"/>
    <w:pPr>
      <w:ind w:left="1800" w:hanging="200"/>
    </w:pPr>
  </w:style>
  <w:style w:type="paragraph" w:styleId="IndexHeading">
    <w:name w:val="index heading"/>
    <w:basedOn w:val="Normal"/>
    <w:next w:val="Index1"/>
    <w:uiPriority w:val="99"/>
    <w:semiHidden/>
    <w:unhideWhenUsed/>
    <w:rsid w:val="00CD7B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7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7B01"/>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CD7B01"/>
    <w:pPr>
      <w:ind w:left="360" w:hanging="360"/>
      <w:contextualSpacing/>
    </w:pPr>
  </w:style>
  <w:style w:type="paragraph" w:styleId="List2">
    <w:name w:val="List 2"/>
    <w:basedOn w:val="Normal"/>
    <w:uiPriority w:val="99"/>
    <w:semiHidden/>
    <w:unhideWhenUsed/>
    <w:rsid w:val="00CD7B01"/>
    <w:pPr>
      <w:ind w:left="720" w:hanging="360"/>
      <w:contextualSpacing/>
    </w:pPr>
  </w:style>
  <w:style w:type="paragraph" w:styleId="List3">
    <w:name w:val="List 3"/>
    <w:basedOn w:val="Normal"/>
    <w:uiPriority w:val="99"/>
    <w:semiHidden/>
    <w:unhideWhenUsed/>
    <w:rsid w:val="00CD7B01"/>
    <w:pPr>
      <w:ind w:left="1080" w:hanging="360"/>
      <w:contextualSpacing/>
    </w:pPr>
  </w:style>
  <w:style w:type="paragraph" w:styleId="List4">
    <w:name w:val="List 4"/>
    <w:basedOn w:val="Normal"/>
    <w:uiPriority w:val="99"/>
    <w:semiHidden/>
    <w:unhideWhenUsed/>
    <w:rsid w:val="00CD7B01"/>
    <w:pPr>
      <w:ind w:left="1440" w:hanging="360"/>
      <w:contextualSpacing/>
    </w:pPr>
  </w:style>
  <w:style w:type="paragraph" w:styleId="List5">
    <w:name w:val="List 5"/>
    <w:basedOn w:val="Normal"/>
    <w:uiPriority w:val="99"/>
    <w:semiHidden/>
    <w:unhideWhenUsed/>
    <w:rsid w:val="00CD7B01"/>
    <w:pPr>
      <w:ind w:left="1800" w:hanging="360"/>
      <w:contextualSpacing/>
    </w:pPr>
  </w:style>
  <w:style w:type="paragraph" w:styleId="ListBullet">
    <w:name w:val="List Bullet"/>
    <w:basedOn w:val="Normal"/>
    <w:uiPriority w:val="99"/>
    <w:semiHidden/>
    <w:unhideWhenUsed/>
    <w:rsid w:val="00CD7B01"/>
    <w:pPr>
      <w:numPr>
        <w:numId w:val="33"/>
      </w:numPr>
      <w:contextualSpacing/>
    </w:pPr>
  </w:style>
  <w:style w:type="paragraph" w:styleId="ListBullet2">
    <w:name w:val="List Bullet 2"/>
    <w:basedOn w:val="Normal"/>
    <w:uiPriority w:val="99"/>
    <w:semiHidden/>
    <w:unhideWhenUsed/>
    <w:rsid w:val="00CD7B01"/>
    <w:pPr>
      <w:numPr>
        <w:numId w:val="34"/>
      </w:numPr>
      <w:contextualSpacing/>
    </w:pPr>
  </w:style>
  <w:style w:type="paragraph" w:styleId="ListBullet3">
    <w:name w:val="List Bullet 3"/>
    <w:basedOn w:val="Normal"/>
    <w:uiPriority w:val="99"/>
    <w:semiHidden/>
    <w:unhideWhenUsed/>
    <w:rsid w:val="00CD7B01"/>
    <w:pPr>
      <w:numPr>
        <w:numId w:val="35"/>
      </w:numPr>
      <w:contextualSpacing/>
    </w:pPr>
  </w:style>
  <w:style w:type="paragraph" w:styleId="ListBullet4">
    <w:name w:val="List Bullet 4"/>
    <w:basedOn w:val="Normal"/>
    <w:uiPriority w:val="99"/>
    <w:semiHidden/>
    <w:unhideWhenUsed/>
    <w:rsid w:val="00CD7B01"/>
    <w:pPr>
      <w:numPr>
        <w:numId w:val="36"/>
      </w:numPr>
      <w:contextualSpacing/>
    </w:pPr>
  </w:style>
  <w:style w:type="paragraph" w:styleId="ListBullet5">
    <w:name w:val="List Bullet 5"/>
    <w:basedOn w:val="Normal"/>
    <w:uiPriority w:val="99"/>
    <w:semiHidden/>
    <w:unhideWhenUsed/>
    <w:rsid w:val="00CD7B01"/>
    <w:pPr>
      <w:numPr>
        <w:numId w:val="37"/>
      </w:numPr>
      <w:contextualSpacing/>
    </w:pPr>
  </w:style>
  <w:style w:type="paragraph" w:styleId="ListContinue">
    <w:name w:val="List Continue"/>
    <w:basedOn w:val="Normal"/>
    <w:uiPriority w:val="99"/>
    <w:semiHidden/>
    <w:unhideWhenUsed/>
    <w:rsid w:val="00CD7B01"/>
    <w:pPr>
      <w:spacing w:after="120"/>
      <w:ind w:left="360"/>
      <w:contextualSpacing/>
    </w:pPr>
  </w:style>
  <w:style w:type="paragraph" w:styleId="ListContinue2">
    <w:name w:val="List Continue 2"/>
    <w:basedOn w:val="Normal"/>
    <w:uiPriority w:val="99"/>
    <w:semiHidden/>
    <w:unhideWhenUsed/>
    <w:rsid w:val="00CD7B01"/>
    <w:pPr>
      <w:spacing w:after="120"/>
      <w:ind w:left="720"/>
      <w:contextualSpacing/>
    </w:pPr>
  </w:style>
  <w:style w:type="paragraph" w:styleId="ListContinue3">
    <w:name w:val="List Continue 3"/>
    <w:basedOn w:val="Normal"/>
    <w:uiPriority w:val="99"/>
    <w:semiHidden/>
    <w:unhideWhenUsed/>
    <w:rsid w:val="00CD7B01"/>
    <w:pPr>
      <w:spacing w:after="120"/>
      <w:ind w:left="1080"/>
      <w:contextualSpacing/>
    </w:pPr>
  </w:style>
  <w:style w:type="paragraph" w:styleId="ListContinue4">
    <w:name w:val="List Continue 4"/>
    <w:basedOn w:val="Normal"/>
    <w:uiPriority w:val="99"/>
    <w:semiHidden/>
    <w:unhideWhenUsed/>
    <w:rsid w:val="00CD7B01"/>
    <w:pPr>
      <w:spacing w:after="120"/>
      <w:ind w:left="1440"/>
      <w:contextualSpacing/>
    </w:pPr>
  </w:style>
  <w:style w:type="paragraph" w:styleId="ListContinue5">
    <w:name w:val="List Continue 5"/>
    <w:basedOn w:val="Normal"/>
    <w:uiPriority w:val="99"/>
    <w:semiHidden/>
    <w:unhideWhenUsed/>
    <w:rsid w:val="00CD7B01"/>
    <w:pPr>
      <w:spacing w:after="120"/>
      <w:ind w:left="1800"/>
      <w:contextualSpacing/>
    </w:pPr>
  </w:style>
  <w:style w:type="paragraph" w:styleId="ListNumber">
    <w:name w:val="List Number"/>
    <w:basedOn w:val="Normal"/>
    <w:uiPriority w:val="99"/>
    <w:semiHidden/>
    <w:unhideWhenUsed/>
    <w:rsid w:val="00CD7B01"/>
    <w:pPr>
      <w:numPr>
        <w:numId w:val="38"/>
      </w:numPr>
      <w:contextualSpacing/>
    </w:pPr>
  </w:style>
  <w:style w:type="paragraph" w:styleId="ListNumber2">
    <w:name w:val="List Number 2"/>
    <w:basedOn w:val="Normal"/>
    <w:uiPriority w:val="99"/>
    <w:semiHidden/>
    <w:unhideWhenUsed/>
    <w:rsid w:val="00CD7B01"/>
    <w:pPr>
      <w:numPr>
        <w:numId w:val="39"/>
      </w:numPr>
      <w:contextualSpacing/>
    </w:pPr>
  </w:style>
  <w:style w:type="paragraph" w:styleId="ListNumber3">
    <w:name w:val="List Number 3"/>
    <w:basedOn w:val="Normal"/>
    <w:uiPriority w:val="99"/>
    <w:semiHidden/>
    <w:unhideWhenUsed/>
    <w:rsid w:val="00CD7B01"/>
    <w:pPr>
      <w:numPr>
        <w:numId w:val="40"/>
      </w:numPr>
      <w:contextualSpacing/>
    </w:pPr>
  </w:style>
  <w:style w:type="paragraph" w:styleId="ListNumber4">
    <w:name w:val="List Number 4"/>
    <w:basedOn w:val="Normal"/>
    <w:uiPriority w:val="99"/>
    <w:semiHidden/>
    <w:unhideWhenUsed/>
    <w:rsid w:val="00CD7B01"/>
    <w:pPr>
      <w:numPr>
        <w:numId w:val="41"/>
      </w:numPr>
      <w:contextualSpacing/>
    </w:pPr>
  </w:style>
  <w:style w:type="paragraph" w:styleId="ListNumber5">
    <w:name w:val="List Number 5"/>
    <w:basedOn w:val="Normal"/>
    <w:uiPriority w:val="99"/>
    <w:semiHidden/>
    <w:unhideWhenUsed/>
    <w:rsid w:val="00CD7B01"/>
    <w:pPr>
      <w:numPr>
        <w:numId w:val="42"/>
      </w:numPr>
      <w:contextualSpacing/>
    </w:pPr>
  </w:style>
  <w:style w:type="paragraph" w:styleId="MacroText">
    <w:name w:val="macro"/>
    <w:link w:val="MacroTextChar"/>
    <w:uiPriority w:val="99"/>
    <w:semiHidden/>
    <w:unhideWhenUsed/>
    <w:rsid w:val="00CD7B01"/>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CD7B01"/>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CD7B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D7B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CD7B01"/>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CD7B01"/>
    <w:rPr>
      <w:sz w:val="24"/>
    </w:rPr>
  </w:style>
  <w:style w:type="paragraph" w:styleId="NormalIndent">
    <w:name w:val="Normal Indent"/>
    <w:basedOn w:val="Normal"/>
    <w:uiPriority w:val="99"/>
    <w:semiHidden/>
    <w:unhideWhenUsed/>
    <w:rsid w:val="00CD7B01"/>
    <w:pPr>
      <w:ind w:left="720"/>
    </w:pPr>
  </w:style>
  <w:style w:type="paragraph" w:styleId="NoteHeading">
    <w:name w:val="Note Heading"/>
    <w:basedOn w:val="Normal"/>
    <w:next w:val="Normal"/>
    <w:link w:val="NoteHeadingChar"/>
    <w:uiPriority w:val="99"/>
    <w:semiHidden/>
    <w:unhideWhenUsed/>
    <w:rsid w:val="00CD7B01"/>
  </w:style>
  <w:style w:type="character" w:customStyle="1" w:styleId="NoteHeadingChar">
    <w:name w:val="Note Heading Char"/>
    <w:basedOn w:val="DefaultParagraphFont"/>
    <w:link w:val="NoteHeading"/>
    <w:uiPriority w:val="99"/>
    <w:semiHidden/>
    <w:rsid w:val="00CD7B01"/>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CD7B01"/>
    <w:rPr>
      <w:rFonts w:ascii="Courier New" w:hAnsi="Courier New" w:cs="Courier New"/>
      <w:szCs w:val="20"/>
    </w:rPr>
  </w:style>
  <w:style w:type="character" w:customStyle="1" w:styleId="PlainTextChar">
    <w:name w:val="Plain Text Char"/>
    <w:basedOn w:val="DefaultParagraphFont"/>
    <w:link w:val="PlainText"/>
    <w:uiPriority w:val="99"/>
    <w:semiHidden/>
    <w:rsid w:val="00CD7B01"/>
    <w:rPr>
      <w:rFonts w:ascii="Courier New" w:eastAsia="Arial" w:hAnsi="Courier New" w:cs="Courier New"/>
      <w:kern w:val="1"/>
      <w:sz w:val="20"/>
      <w:szCs w:val="20"/>
    </w:rPr>
  </w:style>
  <w:style w:type="paragraph" w:styleId="Quote">
    <w:name w:val="Quote"/>
    <w:basedOn w:val="Normal"/>
    <w:next w:val="Normal"/>
    <w:link w:val="QuoteChar"/>
    <w:uiPriority w:val="29"/>
    <w:qFormat/>
    <w:rsid w:val="00CD7B01"/>
    <w:rPr>
      <w:i/>
      <w:iCs/>
      <w:color w:val="000000" w:themeColor="text1"/>
    </w:rPr>
  </w:style>
  <w:style w:type="character" w:customStyle="1" w:styleId="QuoteChar">
    <w:name w:val="Quote Char"/>
    <w:basedOn w:val="DefaultParagraphFont"/>
    <w:link w:val="Quote"/>
    <w:uiPriority w:val="29"/>
    <w:rsid w:val="00CD7B01"/>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CD7B01"/>
  </w:style>
  <w:style w:type="character" w:customStyle="1" w:styleId="SalutationChar">
    <w:name w:val="Salutation Char"/>
    <w:basedOn w:val="DefaultParagraphFont"/>
    <w:link w:val="Salutation"/>
    <w:uiPriority w:val="99"/>
    <w:semiHidden/>
    <w:rsid w:val="00CD7B01"/>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CD7B01"/>
    <w:pPr>
      <w:ind w:left="4320"/>
    </w:pPr>
  </w:style>
  <w:style w:type="character" w:customStyle="1" w:styleId="SignatureChar">
    <w:name w:val="Signature Char"/>
    <w:basedOn w:val="DefaultParagraphFont"/>
    <w:link w:val="Signature"/>
    <w:uiPriority w:val="99"/>
    <w:semiHidden/>
    <w:rsid w:val="00CD7B01"/>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CD7B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CD7B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CD7B01"/>
    <w:pPr>
      <w:ind w:left="200" w:hanging="200"/>
    </w:pPr>
  </w:style>
  <w:style w:type="paragraph" w:styleId="TableofFigures">
    <w:name w:val="table of figures"/>
    <w:basedOn w:val="Normal"/>
    <w:next w:val="Normal"/>
    <w:uiPriority w:val="99"/>
    <w:semiHidden/>
    <w:unhideWhenUsed/>
    <w:rsid w:val="00CD7B01"/>
  </w:style>
  <w:style w:type="paragraph" w:styleId="Title">
    <w:name w:val="Title"/>
    <w:basedOn w:val="Normal"/>
    <w:next w:val="Normal"/>
    <w:link w:val="TitleChar"/>
    <w:uiPriority w:val="10"/>
    <w:qFormat/>
    <w:rsid w:val="00CD7B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D7B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D7B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CD7B01"/>
  </w:style>
  <w:style w:type="paragraph" w:styleId="TOC2">
    <w:name w:val="toc 2"/>
    <w:basedOn w:val="Normal"/>
    <w:next w:val="Normal"/>
    <w:autoRedefine/>
    <w:uiPriority w:val="39"/>
    <w:semiHidden/>
    <w:unhideWhenUsed/>
    <w:rsid w:val="00CD7B01"/>
    <w:pPr>
      <w:ind w:left="200"/>
    </w:pPr>
  </w:style>
  <w:style w:type="paragraph" w:styleId="TOC3">
    <w:name w:val="toc 3"/>
    <w:basedOn w:val="Normal"/>
    <w:next w:val="Normal"/>
    <w:autoRedefine/>
    <w:uiPriority w:val="39"/>
    <w:semiHidden/>
    <w:unhideWhenUsed/>
    <w:rsid w:val="00CD7B01"/>
    <w:pPr>
      <w:ind w:left="400"/>
    </w:pPr>
  </w:style>
  <w:style w:type="paragraph" w:styleId="TOC4">
    <w:name w:val="toc 4"/>
    <w:basedOn w:val="Normal"/>
    <w:next w:val="Normal"/>
    <w:autoRedefine/>
    <w:uiPriority w:val="39"/>
    <w:semiHidden/>
    <w:unhideWhenUsed/>
    <w:rsid w:val="00CD7B01"/>
    <w:pPr>
      <w:ind w:left="600"/>
    </w:pPr>
  </w:style>
  <w:style w:type="paragraph" w:styleId="TOC5">
    <w:name w:val="toc 5"/>
    <w:basedOn w:val="Normal"/>
    <w:next w:val="Normal"/>
    <w:autoRedefine/>
    <w:uiPriority w:val="39"/>
    <w:semiHidden/>
    <w:unhideWhenUsed/>
    <w:rsid w:val="00CD7B01"/>
    <w:pPr>
      <w:ind w:left="800"/>
    </w:pPr>
  </w:style>
  <w:style w:type="paragraph" w:styleId="TOC6">
    <w:name w:val="toc 6"/>
    <w:basedOn w:val="Normal"/>
    <w:next w:val="Normal"/>
    <w:autoRedefine/>
    <w:uiPriority w:val="39"/>
    <w:semiHidden/>
    <w:unhideWhenUsed/>
    <w:rsid w:val="00CD7B01"/>
    <w:pPr>
      <w:ind w:left="1000"/>
    </w:pPr>
  </w:style>
  <w:style w:type="paragraph" w:styleId="TOC7">
    <w:name w:val="toc 7"/>
    <w:basedOn w:val="Normal"/>
    <w:next w:val="Normal"/>
    <w:autoRedefine/>
    <w:uiPriority w:val="39"/>
    <w:semiHidden/>
    <w:unhideWhenUsed/>
    <w:rsid w:val="00CD7B01"/>
    <w:pPr>
      <w:ind w:left="1200"/>
    </w:pPr>
  </w:style>
  <w:style w:type="paragraph" w:styleId="TOC8">
    <w:name w:val="toc 8"/>
    <w:basedOn w:val="Normal"/>
    <w:next w:val="Normal"/>
    <w:autoRedefine/>
    <w:uiPriority w:val="39"/>
    <w:semiHidden/>
    <w:unhideWhenUsed/>
    <w:rsid w:val="00CD7B01"/>
    <w:pPr>
      <w:ind w:left="1400"/>
    </w:pPr>
  </w:style>
  <w:style w:type="paragraph" w:styleId="TOC9">
    <w:name w:val="toc 9"/>
    <w:basedOn w:val="Normal"/>
    <w:next w:val="Normal"/>
    <w:autoRedefine/>
    <w:uiPriority w:val="39"/>
    <w:semiHidden/>
    <w:unhideWhenUsed/>
    <w:rsid w:val="00CD7B01"/>
    <w:pPr>
      <w:ind w:left="1600"/>
    </w:pPr>
  </w:style>
  <w:style w:type="paragraph" w:styleId="TOCHeading">
    <w:name w:val="TOC Heading"/>
    <w:basedOn w:val="Heading1"/>
    <w:next w:val="Normal"/>
    <w:uiPriority w:val="39"/>
    <w:semiHidden/>
    <w:unhideWhenUsed/>
    <w:qFormat/>
    <w:rsid w:val="00CD7B01"/>
    <w:pPr>
      <w:spacing w:after="60"/>
      <w:outlineLvl w:val="9"/>
    </w:pPr>
    <w:rPr>
      <w:rFonts w:asciiTheme="majorHAnsi" w:eastAsiaTheme="majorEastAsia" w:hAnsiTheme="majorHAnsi" w:cstheme="majorBidi"/>
      <w:kern w:val="32"/>
    </w:rPr>
  </w:style>
  <w:style w:type="character" w:customStyle="1" w:styleId="ProductNameStyle">
    <w:name w:val="Product Name Style"/>
    <w:basedOn w:val="DefaultParagraphFont"/>
    <w:uiPriority w:val="1"/>
    <w:rsid w:val="00CD7B01"/>
    <w:rPr>
      <w:rFonts w:ascii="HelveticaNeueLT Std Lt" w:hAnsi="HelveticaNeueLT Std Lt"/>
      <w:spacing w:val="8"/>
      <w:sz w:val="22"/>
    </w:rPr>
  </w:style>
  <w:style w:type="paragraph" w:styleId="Revision">
    <w:name w:val="Revision"/>
    <w:hidden/>
    <w:uiPriority w:val="99"/>
    <w:semiHidden/>
    <w:rsid w:val="00CD7B01"/>
    <w:pPr>
      <w:spacing w:after="0" w:line="240" w:lineRule="auto"/>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4860">
      <w:bodyDiv w:val="1"/>
      <w:marLeft w:val="0"/>
      <w:marRight w:val="0"/>
      <w:marTop w:val="0"/>
      <w:marBottom w:val="0"/>
      <w:divBdr>
        <w:top w:val="none" w:sz="0" w:space="0" w:color="auto"/>
        <w:left w:val="none" w:sz="0" w:space="0" w:color="auto"/>
        <w:bottom w:val="none" w:sz="0" w:space="0" w:color="auto"/>
        <w:right w:val="none" w:sz="0" w:space="0" w:color="auto"/>
      </w:divBdr>
    </w:div>
    <w:div w:id="724596989">
      <w:bodyDiv w:val="1"/>
      <w:marLeft w:val="0"/>
      <w:marRight w:val="0"/>
      <w:marTop w:val="0"/>
      <w:marBottom w:val="0"/>
      <w:divBdr>
        <w:top w:val="none" w:sz="0" w:space="0" w:color="auto"/>
        <w:left w:val="none" w:sz="0" w:space="0" w:color="auto"/>
        <w:bottom w:val="none" w:sz="0" w:space="0" w:color="auto"/>
        <w:right w:val="none" w:sz="0" w:space="0" w:color="auto"/>
      </w:divBdr>
    </w:div>
    <w:div w:id="881789497">
      <w:bodyDiv w:val="1"/>
      <w:marLeft w:val="0"/>
      <w:marRight w:val="0"/>
      <w:marTop w:val="0"/>
      <w:marBottom w:val="0"/>
      <w:divBdr>
        <w:top w:val="none" w:sz="0" w:space="0" w:color="auto"/>
        <w:left w:val="none" w:sz="0" w:space="0" w:color="auto"/>
        <w:bottom w:val="none" w:sz="0" w:space="0" w:color="auto"/>
        <w:right w:val="none" w:sz="0" w:space="0" w:color="auto"/>
      </w:divBdr>
    </w:div>
    <w:div w:id="1057363943">
      <w:bodyDiv w:val="1"/>
      <w:marLeft w:val="0"/>
      <w:marRight w:val="0"/>
      <w:marTop w:val="0"/>
      <w:marBottom w:val="0"/>
      <w:divBdr>
        <w:top w:val="none" w:sz="0" w:space="0" w:color="auto"/>
        <w:left w:val="none" w:sz="0" w:space="0" w:color="auto"/>
        <w:bottom w:val="none" w:sz="0" w:space="0" w:color="auto"/>
        <w:right w:val="none" w:sz="0" w:space="0" w:color="auto"/>
      </w:divBdr>
    </w:div>
    <w:div w:id="1147819486">
      <w:bodyDiv w:val="1"/>
      <w:marLeft w:val="0"/>
      <w:marRight w:val="0"/>
      <w:marTop w:val="0"/>
      <w:marBottom w:val="0"/>
      <w:divBdr>
        <w:top w:val="none" w:sz="0" w:space="0" w:color="auto"/>
        <w:left w:val="none" w:sz="0" w:space="0" w:color="auto"/>
        <w:bottom w:val="none" w:sz="0" w:space="0" w:color="auto"/>
        <w:right w:val="none" w:sz="0" w:space="0" w:color="auto"/>
      </w:divBdr>
    </w:div>
    <w:div w:id="1194147137">
      <w:bodyDiv w:val="1"/>
      <w:marLeft w:val="0"/>
      <w:marRight w:val="0"/>
      <w:marTop w:val="0"/>
      <w:marBottom w:val="0"/>
      <w:divBdr>
        <w:top w:val="none" w:sz="0" w:space="0" w:color="auto"/>
        <w:left w:val="none" w:sz="0" w:space="0" w:color="auto"/>
        <w:bottom w:val="none" w:sz="0" w:space="0" w:color="auto"/>
        <w:right w:val="none" w:sz="0" w:space="0" w:color="auto"/>
      </w:divBdr>
    </w:div>
    <w:div w:id="1631207351">
      <w:bodyDiv w:val="1"/>
      <w:marLeft w:val="0"/>
      <w:marRight w:val="0"/>
      <w:marTop w:val="0"/>
      <w:marBottom w:val="0"/>
      <w:divBdr>
        <w:top w:val="none" w:sz="0" w:space="0" w:color="auto"/>
        <w:left w:val="none" w:sz="0" w:space="0" w:color="auto"/>
        <w:bottom w:val="none" w:sz="0" w:space="0" w:color="auto"/>
        <w:right w:val="none" w:sz="0" w:space="0" w:color="auto"/>
      </w:divBdr>
    </w:div>
    <w:div w:id="1728802432">
      <w:bodyDiv w:val="1"/>
      <w:marLeft w:val="0"/>
      <w:marRight w:val="0"/>
      <w:marTop w:val="0"/>
      <w:marBottom w:val="0"/>
      <w:divBdr>
        <w:top w:val="none" w:sz="0" w:space="0" w:color="auto"/>
        <w:left w:val="none" w:sz="0" w:space="0" w:color="auto"/>
        <w:bottom w:val="none" w:sz="0" w:space="0" w:color="auto"/>
        <w:right w:val="none" w:sz="0" w:space="0" w:color="auto"/>
      </w:divBdr>
    </w:div>
    <w:div w:id="19156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1F6D-8F16-41D9-937A-E9062E2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Kimberly Tegge</cp:lastModifiedBy>
  <cp:revision>3</cp:revision>
  <dcterms:created xsi:type="dcterms:W3CDTF">2020-01-17T19:47:00Z</dcterms:created>
  <dcterms:modified xsi:type="dcterms:W3CDTF">2021-02-15T16:36:00Z</dcterms:modified>
</cp:coreProperties>
</file>